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386" w:rsidRDefault="00902386" w:rsidP="00E87B12">
      <w:pPr>
        <w:jc w:val="center"/>
      </w:pPr>
    </w:p>
    <w:p w:rsidR="00E87B12" w:rsidRDefault="00E87B12" w:rsidP="00E87B12">
      <w:pPr>
        <w:jc w:val="center"/>
      </w:pPr>
      <w:r>
        <w:rPr>
          <w:noProof/>
        </w:rPr>
        <w:drawing>
          <wp:inline distT="0" distB="0" distL="0" distR="0">
            <wp:extent cx="1528125"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JP-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8125" cy="1800000"/>
                    </a:xfrm>
                    <a:prstGeom prst="rect">
                      <a:avLst/>
                    </a:prstGeom>
                  </pic:spPr>
                </pic:pic>
              </a:graphicData>
            </a:graphic>
          </wp:inline>
        </w:drawing>
      </w:r>
    </w:p>
    <w:p w:rsidR="00E87B12" w:rsidRPr="00E87B12" w:rsidRDefault="00E87B12" w:rsidP="00E87B12">
      <w:pPr>
        <w:jc w:val="center"/>
        <w:rPr>
          <w:rFonts w:ascii="Cooper Black" w:hAnsi="Cooper Black"/>
          <w:sz w:val="56"/>
        </w:rPr>
      </w:pPr>
      <w:r w:rsidRPr="00E87B12">
        <w:rPr>
          <w:rFonts w:ascii="Cooper Black" w:hAnsi="Cooper Black"/>
          <w:sz w:val="56"/>
        </w:rPr>
        <w:t xml:space="preserve">Instituto </w:t>
      </w:r>
    </w:p>
    <w:p w:rsidR="00E87B12" w:rsidRPr="00E87B12" w:rsidRDefault="00E87B12" w:rsidP="00E87B12">
      <w:pPr>
        <w:jc w:val="center"/>
        <w:rPr>
          <w:rFonts w:ascii="Cooper Black" w:hAnsi="Cooper Black"/>
          <w:sz w:val="56"/>
        </w:rPr>
      </w:pPr>
      <w:r w:rsidRPr="00E87B12">
        <w:rPr>
          <w:rFonts w:ascii="Cooper Black" w:hAnsi="Cooper Black"/>
          <w:sz w:val="56"/>
        </w:rPr>
        <w:t>“José Peña”</w:t>
      </w:r>
    </w:p>
    <w:p w:rsidR="00E87B12" w:rsidRDefault="00E87B12" w:rsidP="00E87B12">
      <w:pPr>
        <w:jc w:val="center"/>
      </w:pPr>
    </w:p>
    <w:p w:rsidR="00E87B12" w:rsidRDefault="00E87B12" w:rsidP="00E87B12">
      <w:pPr>
        <w:jc w:val="center"/>
      </w:pPr>
    </w:p>
    <w:p w:rsidR="00E87B12" w:rsidRPr="00E87B12" w:rsidRDefault="00E87B12" w:rsidP="00E87B12">
      <w:pPr>
        <w:jc w:val="center"/>
        <w:rPr>
          <w:rFonts w:ascii="Berlin Sans FB Demi" w:hAnsi="Berlin Sans FB Demi"/>
          <w:sz w:val="44"/>
        </w:rPr>
      </w:pPr>
      <w:r w:rsidRPr="00E87B12">
        <w:rPr>
          <w:rFonts w:ascii="Berlin Sans FB Demi" w:hAnsi="Berlin Sans FB Demi"/>
          <w:sz w:val="44"/>
        </w:rPr>
        <w:t>Cuaderno de actividades</w:t>
      </w:r>
    </w:p>
    <w:p w:rsidR="00E87B12" w:rsidRPr="00E87B12" w:rsidRDefault="00E87B12" w:rsidP="00E87B12">
      <w:pPr>
        <w:jc w:val="center"/>
        <w:rPr>
          <w:rFonts w:ascii="Berlin Sans FB Demi" w:hAnsi="Berlin Sans FB Demi"/>
          <w:sz w:val="44"/>
        </w:rPr>
      </w:pPr>
    </w:p>
    <w:p w:rsidR="00E87B12" w:rsidRDefault="00E87B12" w:rsidP="00E87B12">
      <w:pPr>
        <w:jc w:val="center"/>
        <w:rPr>
          <w:rFonts w:ascii="Berlin Sans FB Demi" w:hAnsi="Berlin Sans FB Demi"/>
          <w:sz w:val="44"/>
        </w:rPr>
      </w:pPr>
      <w:r w:rsidRPr="00E87B12">
        <w:rPr>
          <w:rFonts w:ascii="Berlin Sans FB Demi" w:hAnsi="Berlin Sans FB Demi"/>
          <w:sz w:val="44"/>
        </w:rPr>
        <w:t xml:space="preserve">1º Año </w:t>
      </w:r>
    </w:p>
    <w:p w:rsidR="00E87B12" w:rsidRPr="00E87B12" w:rsidRDefault="00E87B12" w:rsidP="00E87B12">
      <w:pPr>
        <w:jc w:val="center"/>
        <w:rPr>
          <w:rFonts w:ascii="Berlin Sans FB Demi" w:hAnsi="Berlin Sans FB Demi"/>
          <w:sz w:val="44"/>
        </w:rPr>
      </w:pPr>
    </w:p>
    <w:p w:rsidR="00E87B12" w:rsidRPr="00E87B12" w:rsidRDefault="00E87B12" w:rsidP="00E87B12">
      <w:pPr>
        <w:jc w:val="center"/>
        <w:rPr>
          <w:rFonts w:ascii="Berlin Sans FB Demi" w:hAnsi="Berlin Sans FB Demi"/>
          <w:sz w:val="96"/>
        </w:rPr>
      </w:pPr>
      <w:r w:rsidRPr="00E87B12">
        <w:rPr>
          <w:rFonts w:ascii="Berlin Sans FB Demi" w:hAnsi="Berlin Sans FB Demi"/>
          <w:sz w:val="96"/>
        </w:rPr>
        <w:t>2020</w:t>
      </w:r>
    </w:p>
    <w:p w:rsidR="00E87B12" w:rsidRDefault="00E87B12" w:rsidP="00E87B12">
      <w:pPr>
        <w:jc w:val="center"/>
        <w:rPr>
          <w:rFonts w:ascii="Berlin Sans FB Demi" w:hAnsi="Berlin Sans FB Demi"/>
          <w:sz w:val="44"/>
        </w:rPr>
      </w:pPr>
    </w:p>
    <w:p w:rsidR="00E87B12" w:rsidRDefault="00E87B12" w:rsidP="00E87B12">
      <w:pPr>
        <w:jc w:val="center"/>
        <w:rPr>
          <w:rFonts w:ascii="Berlin Sans FB Demi" w:hAnsi="Berlin Sans FB Demi"/>
          <w:sz w:val="44"/>
        </w:rPr>
      </w:pPr>
    </w:p>
    <w:p w:rsidR="00E87B12" w:rsidRDefault="00E87B12" w:rsidP="00E87B12">
      <w:pPr>
        <w:jc w:val="center"/>
      </w:pPr>
      <w:r>
        <w:rPr>
          <w:noProof/>
        </w:rPr>
        <w:drawing>
          <wp:inline distT="0" distB="0" distL="0" distR="0" wp14:anchorId="018080E5" wp14:editId="39DD79E1">
            <wp:extent cx="2990850" cy="1514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ños 70 Color.jpeg"/>
                    <pic:cNvPicPr/>
                  </pic:nvPicPr>
                  <pic:blipFill rotWithShape="1">
                    <a:blip r:embed="rId6">
                      <a:extLst>
                        <a:ext uri="{28A0092B-C50C-407E-A947-70E740481C1C}">
                          <a14:useLocalDpi xmlns:a14="http://schemas.microsoft.com/office/drawing/2010/main" val="0"/>
                        </a:ext>
                      </a:extLst>
                    </a:blip>
                    <a:srcRect t="19927" b="22464"/>
                    <a:stretch/>
                  </pic:blipFill>
                  <pic:spPr bwMode="auto">
                    <a:xfrm>
                      <a:off x="0" y="0"/>
                      <a:ext cx="2990850" cy="1514475"/>
                    </a:xfrm>
                    <a:prstGeom prst="rect">
                      <a:avLst/>
                    </a:prstGeom>
                    <a:ln>
                      <a:noFill/>
                    </a:ln>
                    <a:extLst>
                      <a:ext uri="{53640926-AAD7-44D8-BBD7-CCE9431645EC}">
                        <a14:shadowObscured xmlns:a14="http://schemas.microsoft.com/office/drawing/2010/main"/>
                      </a:ext>
                    </a:extLst>
                  </pic:spPr>
                </pic:pic>
              </a:graphicData>
            </a:graphic>
          </wp:inline>
        </w:drawing>
      </w:r>
    </w:p>
    <w:p w:rsidR="00E87B12" w:rsidRDefault="00E87B12">
      <w:r>
        <w:br w:type="page"/>
      </w:r>
    </w:p>
    <w:p w:rsidR="00C06105" w:rsidRDefault="00C06105" w:rsidP="00C06105">
      <w:pPr>
        <w:pStyle w:val="Prrafodelista"/>
        <w:tabs>
          <w:tab w:val="center" w:pos="4252"/>
        </w:tabs>
        <w:ind w:left="0"/>
        <w:rPr>
          <w:rFonts w:ascii="Verdana" w:hAnsi="Verdana"/>
          <w:b/>
          <w:sz w:val="24"/>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719455" cy="10655935"/>
                <wp:effectExtent l="0" t="0" r="23495" b="12065"/>
                <wp:wrapSquare wrapText="bothSides"/>
                <wp:docPr id="3" name="Rectángulo 3"/>
                <wp:cNvGraphicFramePr/>
                <a:graphic xmlns:a="http://schemas.openxmlformats.org/drawingml/2006/main">
                  <a:graphicData uri="http://schemas.microsoft.com/office/word/2010/wordprocessingShape">
                    <wps:wsp>
                      <wps:cNvSpPr/>
                      <wps:spPr>
                        <a:xfrm>
                          <a:off x="0" y="0"/>
                          <a:ext cx="719455" cy="10655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2B30" w:rsidRPr="00C06105" w:rsidRDefault="004875CC" w:rsidP="00C06105">
                            <w:pPr>
                              <w:spacing w:after="0" w:line="240" w:lineRule="auto"/>
                              <w:jc w:val="center"/>
                              <w:rPr>
                                <w:rFonts w:ascii="Berlin Sans FB Demi" w:hAnsi="Berlin Sans FB Demi"/>
                                <w:sz w:val="40"/>
                              </w:rPr>
                            </w:pPr>
                            <w:r w:rsidRPr="00C06105">
                              <w:rPr>
                                <w:rFonts w:ascii="Berlin Sans FB Demi" w:hAnsi="Berlin Sans FB Demi"/>
                                <w:sz w:val="40"/>
                              </w:rPr>
                              <w:t>Lengua y</w:t>
                            </w:r>
                            <w:r w:rsidR="00B52B30" w:rsidRPr="00C06105">
                              <w:rPr>
                                <w:rFonts w:ascii="Berlin Sans FB Demi" w:hAnsi="Berlin Sans FB Demi"/>
                                <w:sz w:val="40"/>
                              </w:rPr>
                              <w:t xml:space="preserve"> Literatura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5.45pt;margin-top:0;width:56.65pt;height:839.0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" fillcolor="#4472c4 [3204]" strokecolor="#1f3763 [1604]" strokeweight="1pt">
                <v:textbox style="layout-flow:vertical;mso-layout-flow-alt:bottom-to-top">
                  <w:txbxContent>
                    <w:p w:rsidR="00B52B30" w:rsidRPr="00C06105" w:rsidRDefault="004875CC" w:rsidP="00C06105">
                      <w:pPr>
                        <w:spacing w:after="0" w:line="240" w:lineRule="auto"/>
                        <w:jc w:val="center"/>
                        <w:rPr>
                          <w:rFonts w:ascii="Berlin Sans FB Demi" w:hAnsi="Berlin Sans FB Demi"/>
                          <w:sz w:val="40"/>
                        </w:rPr>
                      </w:pPr>
                      <w:r w:rsidRPr="00C06105">
                        <w:rPr>
                          <w:rFonts w:ascii="Berlin Sans FB Demi" w:hAnsi="Berlin Sans FB Demi"/>
                          <w:sz w:val="40"/>
                        </w:rPr>
                        <w:t>Lengua y</w:t>
                      </w:r>
                      <w:r w:rsidR="00B52B30" w:rsidRPr="00C06105">
                        <w:rPr>
                          <w:rFonts w:ascii="Berlin Sans FB Demi" w:hAnsi="Berlin Sans FB Demi"/>
                          <w:sz w:val="40"/>
                        </w:rPr>
                        <w:t xml:space="preserve"> Literatura</w:t>
                      </w:r>
                    </w:p>
                  </w:txbxContent>
                </v:textbox>
                <w10:wrap type="square" anchorx="page" anchory="page"/>
              </v:rect>
            </w:pict>
          </mc:Fallback>
        </mc:AlternateContent>
      </w:r>
      <w:r>
        <w:rPr>
          <w:rFonts w:ascii="Verdana" w:hAnsi="Verdana"/>
          <w:b/>
          <w:sz w:val="24"/>
          <w:szCs w:val="24"/>
        </w:rPr>
        <w:t xml:space="preserve">¡Hola! ¡Aaaachis! </w:t>
      </w:r>
    </w:p>
    <w:p w:rsidR="00C06105" w:rsidRDefault="00C06105" w:rsidP="00C06105">
      <w:pPr>
        <w:pStyle w:val="Prrafodelista"/>
        <w:tabs>
          <w:tab w:val="center" w:pos="4252"/>
        </w:tabs>
        <w:ind w:left="0"/>
        <w:rPr>
          <w:rFonts w:ascii="Verdana" w:hAnsi="Verdana"/>
          <w:sz w:val="24"/>
          <w:szCs w:val="24"/>
        </w:rPr>
      </w:pPr>
      <w:r>
        <w:rPr>
          <w:rFonts w:ascii="Verdana" w:hAnsi="Verdana"/>
          <w:b/>
          <w:sz w:val="24"/>
          <w:szCs w:val="24"/>
        </w:rPr>
        <w:br/>
      </w:r>
      <w:r>
        <w:rPr>
          <w:rFonts w:ascii="Verdana" w:hAnsi="Verdana"/>
          <w:sz w:val="24"/>
          <w:szCs w:val="24"/>
        </w:rPr>
        <w:t xml:space="preserve">En nuestras últimas clases hemos estado hablando de la diferencia entre </w:t>
      </w:r>
      <w:r>
        <w:rPr>
          <w:rFonts w:ascii="Verdana" w:hAnsi="Verdana"/>
          <w:b/>
          <w:i/>
          <w:sz w:val="24"/>
          <w:szCs w:val="24"/>
        </w:rPr>
        <w:t>Lengua, Lenguaje y Habla</w:t>
      </w:r>
      <w:r>
        <w:rPr>
          <w:rFonts w:ascii="Verdana" w:hAnsi="Verdana"/>
          <w:i/>
          <w:sz w:val="24"/>
          <w:szCs w:val="24"/>
        </w:rPr>
        <w:t>.</w:t>
      </w:r>
      <w:r>
        <w:rPr>
          <w:rFonts w:ascii="Verdana" w:hAnsi="Verdana"/>
          <w:b/>
          <w:sz w:val="24"/>
          <w:szCs w:val="24"/>
        </w:rPr>
        <w:t xml:space="preserve"> </w:t>
      </w:r>
      <w:r>
        <w:rPr>
          <w:rFonts w:ascii="Verdana" w:hAnsi="Verdana"/>
          <w:sz w:val="24"/>
          <w:szCs w:val="24"/>
        </w:rPr>
        <w:t>¿Te acordas?</w:t>
      </w:r>
      <w:r>
        <w:rPr>
          <w:rFonts w:ascii="Verdana" w:hAnsi="Verdana"/>
          <w:b/>
          <w:sz w:val="24"/>
          <w:szCs w:val="24"/>
        </w:rPr>
        <w:t xml:space="preserve"> </w:t>
      </w:r>
      <w:r>
        <w:rPr>
          <w:rFonts w:ascii="Verdana" w:hAnsi="Verdana"/>
          <w:sz w:val="24"/>
          <w:szCs w:val="24"/>
        </w:rPr>
        <w:t>¡No te olvides de revisar en tu carpeta estos conceptos!</w:t>
      </w:r>
    </w:p>
    <w:p w:rsidR="00C06105" w:rsidRDefault="00C06105" w:rsidP="00C06105">
      <w:pPr>
        <w:pStyle w:val="Prrafodelista"/>
        <w:tabs>
          <w:tab w:val="center" w:pos="4252"/>
        </w:tabs>
        <w:ind w:left="0"/>
        <w:rPr>
          <w:rFonts w:ascii="Verdana" w:hAnsi="Verdana"/>
          <w:b/>
          <w:sz w:val="24"/>
          <w:szCs w:val="24"/>
        </w:rPr>
      </w:pPr>
    </w:p>
    <w:p w:rsidR="00C06105" w:rsidRDefault="00C06105" w:rsidP="00C06105">
      <w:pPr>
        <w:pStyle w:val="Prrafodelista"/>
        <w:tabs>
          <w:tab w:val="center" w:pos="4252"/>
        </w:tabs>
        <w:ind w:left="0"/>
        <w:rPr>
          <w:rFonts w:ascii="Verdana" w:hAnsi="Verdana"/>
          <w:b/>
          <w:sz w:val="24"/>
          <w:szCs w:val="24"/>
        </w:rPr>
      </w:pPr>
      <w:r>
        <w:rPr>
          <w:rFonts w:ascii="Verdana" w:hAnsi="Verdana"/>
          <w:sz w:val="24"/>
          <w:szCs w:val="24"/>
        </w:rPr>
        <w:t xml:space="preserve">También hablamos de </w:t>
      </w:r>
      <w:r>
        <w:rPr>
          <w:rFonts w:ascii="Verdana" w:hAnsi="Verdana"/>
          <w:b/>
          <w:i/>
          <w:sz w:val="24"/>
          <w:szCs w:val="24"/>
        </w:rPr>
        <w:t>las palabras.</w:t>
      </w:r>
      <w:r>
        <w:rPr>
          <w:rFonts w:ascii="Verdana" w:hAnsi="Verdana"/>
          <w:sz w:val="24"/>
          <w:szCs w:val="24"/>
        </w:rPr>
        <w:t xml:space="preserve"> ¿Qué son las palabras? Sobre este tema será la clase de hoy. No te olvides que </w:t>
      </w:r>
      <w:r>
        <w:rPr>
          <w:rFonts w:ascii="Verdana" w:hAnsi="Verdana"/>
          <w:b/>
          <w:sz w:val="24"/>
          <w:szCs w:val="24"/>
        </w:rPr>
        <w:t xml:space="preserve">deberás entregar el día viernes 27.03.2020, antes de las 12 hs, las actividades.  </w:t>
      </w:r>
    </w:p>
    <w:p w:rsidR="00C06105" w:rsidRDefault="00C06105" w:rsidP="00C06105">
      <w:pPr>
        <w:pStyle w:val="Prrafodelista"/>
        <w:tabs>
          <w:tab w:val="center" w:pos="4252"/>
        </w:tabs>
        <w:ind w:left="0"/>
        <w:rPr>
          <w:rFonts w:ascii="Verdana" w:hAnsi="Verdana"/>
          <w:b/>
          <w:sz w:val="24"/>
          <w:szCs w:val="24"/>
        </w:rPr>
      </w:pPr>
    </w:p>
    <w:p w:rsidR="00C06105" w:rsidRDefault="00C06105" w:rsidP="00C06105">
      <w:pPr>
        <w:pStyle w:val="Prrafodelista"/>
        <w:tabs>
          <w:tab w:val="center" w:pos="4252"/>
        </w:tabs>
        <w:ind w:left="0"/>
        <w:rPr>
          <w:rFonts w:ascii="Verdana" w:hAnsi="Verdana"/>
          <w:b/>
          <w:sz w:val="28"/>
          <w:szCs w:val="28"/>
        </w:rPr>
      </w:pPr>
      <w:r>
        <w:rPr>
          <w:rFonts w:ascii="Verdana" w:hAnsi="Verdana"/>
          <w:b/>
          <w:sz w:val="28"/>
          <w:szCs w:val="28"/>
        </w:rPr>
        <w:t>Repasemos… Las palabras son…</w:t>
      </w:r>
    </w:p>
    <w:p w:rsidR="00C06105" w:rsidRDefault="00C06105" w:rsidP="00C06105">
      <w:pPr>
        <w:pStyle w:val="Prrafodelista"/>
        <w:tabs>
          <w:tab w:val="center" w:pos="4252"/>
        </w:tabs>
        <w:ind w:left="0"/>
        <w:rPr>
          <w:rFonts w:ascii="Verdana" w:hAnsi="Verdana"/>
          <w:sz w:val="24"/>
          <w:szCs w:val="24"/>
        </w:rPr>
      </w:pP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Una palabra es </w:t>
      </w:r>
      <w:r>
        <w:rPr>
          <w:rFonts w:ascii="Verdana" w:hAnsi="Verdana"/>
          <w:b/>
          <w:i/>
          <w:sz w:val="24"/>
          <w:szCs w:val="24"/>
        </w:rPr>
        <w:t>un vocablo, una voz, una expresión, un sonido</w:t>
      </w:r>
      <w:r>
        <w:rPr>
          <w:rFonts w:ascii="Verdana" w:hAnsi="Verdana"/>
          <w:sz w:val="24"/>
          <w:szCs w:val="24"/>
        </w:rPr>
        <w:t xml:space="preserve">, el término deriva del latín </w:t>
      </w:r>
      <w:r>
        <w:rPr>
          <w:rFonts w:ascii="Verdana" w:hAnsi="Verdana"/>
          <w:i/>
          <w:sz w:val="24"/>
          <w:szCs w:val="24"/>
        </w:rPr>
        <w:t>parabŏla</w:t>
      </w:r>
      <w:r>
        <w:rPr>
          <w:rFonts w:ascii="Verdana" w:hAnsi="Verdana"/>
          <w:sz w:val="24"/>
          <w:szCs w:val="24"/>
        </w:rPr>
        <w:t>.</w:t>
      </w: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También se considera la </w:t>
      </w:r>
      <w:r>
        <w:rPr>
          <w:rFonts w:ascii="Verdana" w:hAnsi="Verdana"/>
          <w:b/>
          <w:i/>
          <w:sz w:val="24"/>
          <w:szCs w:val="24"/>
        </w:rPr>
        <w:t>representación gráfica</w:t>
      </w:r>
      <w:r>
        <w:rPr>
          <w:rFonts w:ascii="Verdana" w:hAnsi="Verdana"/>
          <w:sz w:val="24"/>
          <w:szCs w:val="24"/>
        </w:rPr>
        <w:t xml:space="preserve">, por medio de letras o signos, de dichos sonidos. </w:t>
      </w: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Palabra también puede referirse a la </w:t>
      </w:r>
      <w:r>
        <w:rPr>
          <w:rFonts w:ascii="Verdana" w:hAnsi="Verdana"/>
          <w:b/>
          <w:i/>
          <w:sz w:val="24"/>
          <w:szCs w:val="24"/>
        </w:rPr>
        <w:t>facultad de hablar de una persona</w:t>
      </w:r>
      <w:r>
        <w:rPr>
          <w:rFonts w:ascii="Verdana" w:hAnsi="Verdana"/>
          <w:sz w:val="24"/>
          <w:szCs w:val="24"/>
        </w:rPr>
        <w:t>: “La palabra distingue al hombre de los otros animales”.</w:t>
      </w: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Como palabra también se denomina la </w:t>
      </w:r>
      <w:r>
        <w:rPr>
          <w:rFonts w:ascii="Verdana" w:hAnsi="Verdana"/>
          <w:b/>
          <w:i/>
          <w:sz w:val="24"/>
          <w:szCs w:val="24"/>
        </w:rPr>
        <w:t>aptitud oratoria, de elocuencia y persuasión</w:t>
      </w:r>
      <w:r>
        <w:rPr>
          <w:rFonts w:ascii="Verdana" w:hAnsi="Verdana"/>
          <w:sz w:val="24"/>
          <w:szCs w:val="24"/>
        </w:rPr>
        <w:t>, de una persona: “Jacinto ha sido premiado con el don de la palabra”.</w:t>
      </w: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Palabra es también </w:t>
      </w:r>
      <w:r>
        <w:rPr>
          <w:rFonts w:ascii="Verdana" w:hAnsi="Verdana"/>
          <w:b/>
          <w:i/>
          <w:sz w:val="24"/>
          <w:szCs w:val="24"/>
        </w:rPr>
        <w:t>es la promesa u oferta que hace una persona a otra</w:t>
      </w:r>
      <w:r>
        <w:rPr>
          <w:rFonts w:ascii="Verdana" w:hAnsi="Verdana"/>
          <w:sz w:val="24"/>
          <w:szCs w:val="24"/>
        </w:rPr>
        <w:t>: “Te doy mi palabra de que todo solucionará”. Y también se refiere al empeño que pone una persona en la verdad o confiabilidad de lo que dice o afirma: “Hoy en día nadie tiene palabra”.</w:t>
      </w:r>
    </w:p>
    <w:p w:rsidR="00C06105" w:rsidRDefault="00C06105" w:rsidP="00C06105">
      <w:pPr>
        <w:pStyle w:val="Prrafodelista"/>
        <w:numPr>
          <w:ilvl w:val="0"/>
          <w:numId w:val="1"/>
        </w:numPr>
        <w:tabs>
          <w:tab w:val="center" w:pos="4252"/>
        </w:tabs>
        <w:ind w:left="360"/>
        <w:rPr>
          <w:rFonts w:ascii="Verdana" w:hAnsi="Verdana"/>
          <w:sz w:val="24"/>
          <w:szCs w:val="24"/>
        </w:rPr>
      </w:pPr>
      <w:r>
        <w:rPr>
          <w:rFonts w:ascii="Verdana" w:hAnsi="Verdana"/>
          <w:sz w:val="24"/>
          <w:szCs w:val="24"/>
        </w:rPr>
        <w:t xml:space="preserve">Por otro lado, palabra es el nombre que recibe </w:t>
      </w:r>
      <w:r>
        <w:rPr>
          <w:rFonts w:ascii="Verdana" w:hAnsi="Verdana"/>
          <w:b/>
          <w:i/>
          <w:sz w:val="24"/>
          <w:szCs w:val="24"/>
        </w:rPr>
        <w:t>el derecho o el turno de las personas para hablar</w:t>
      </w:r>
      <w:r>
        <w:rPr>
          <w:rFonts w:ascii="Verdana" w:hAnsi="Verdana"/>
          <w:sz w:val="24"/>
          <w:szCs w:val="24"/>
        </w:rPr>
        <w:t xml:space="preserve"> o expresarse en asambleas, reuniones o juntas: “Tiene la palabra el ciudadano Rafael Gorostiza”.</w:t>
      </w:r>
    </w:p>
    <w:p w:rsidR="00C06105" w:rsidRDefault="00C06105" w:rsidP="00C06105">
      <w:pPr>
        <w:pStyle w:val="Prrafodelista"/>
        <w:tabs>
          <w:tab w:val="center" w:pos="4252"/>
        </w:tabs>
        <w:rPr>
          <w:rFonts w:ascii="Verdana" w:hAnsi="Verdana"/>
          <w:sz w:val="24"/>
          <w:szCs w:val="24"/>
        </w:rPr>
      </w:pPr>
    </w:p>
    <w:p w:rsidR="00C06105" w:rsidRDefault="00C06105" w:rsidP="00C06105">
      <w:pPr>
        <w:tabs>
          <w:tab w:val="center" w:pos="4252"/>
        </w:tabs>
        <w:rPr>
          <w:rFonts w:ascii="Verdana" w:hAnsi="Verdana"/>
          <w:sz w:val="24"/>
          <w:szCs w:val="24"/>
        </w:rPr>
      </w:pPr>
      <w:r>
        <w:rPr>
          <w:rFonts w:ascii="Verdana" w:hAnsi="Verdana"/>
          <w:sz w:val="24"/>
          <w:szCs w:val="24"/>
        </w:rPr>
        <w:t xml:space="preserve">En síntesis, las </w:t>
      </w:r>
      <w:r>
        <w:rPr>
          <w:rFonts w:ascii="Verdana" w:hAnsi="Verdana"/>
          <w:b/>
          <w:sz w:val="24"/>
          <w:szCs w:val="24"/>
        </w:rPr>
        <w:t xml:space="preserve">palabras </w:t>
      </w:r>
      <w:r>
        <w:rPr>
          <w:rFonts w:ascii="Verdana" w:hAnsi="Verdana"/>
          <w:sz w:val="24"/>
          <w:szCs w:val="24"/>
        </w:rPr>
        <w:t xml:space="preserve">son unidades de la lengua que poseen un significado. Por ejemplo, cantar (acción y efecto de producir sonidos melodiosos con la voz). </w:t>
      </w:r>
    </w:p>
    <w:p w:rsidR="00C06105" w:rsidRDefault="00C06105" w:rsidP="00C06105">
      <w:pPr>
        <w:tabs>
          <w:tab w:val="center" w:pos="4252"/>
        </w:tabs>
        <w:rPr>
          <w:rFonts w:ascii="Verdana" w:hAnsi="Verdana"/>
          <w:sz w:val="24"/>
          <w:szCs w:val="24"/>
        </w:rPr>
      </w:pPr>
      <w:r>
        <w:rPr>
          <w:rFonts w:ascii="Verdana" w:hAnsi="Verdana"/>
          <w:sz w:val="24"/>
          <w:szCs w:val="24"/>
        </w:rPr>
        <w:t xml:space="preserve">Las </w:t>
      </w:r>
      <w:r>
        <w:rPr>
          <w:rFonts w:ascii="Verdana" w:hAnsi="Verdana"/>
          <w:b/>
          <w:sz w:val="24"/>
          <w:szCs w:val="24"/>
        </w:rPr>
        <w:t xml:space="preserve">palabras </w:t>
      </w:r>
      <w:r>
        <w:rPr>
          <w:rFonts w:ascii="Verdana" w:hAnsi="Verdana"/>
          <w:sz w:val="24"/>
          <w:szCs w:val="24"/>
        </w:rPr>
        <w:t xml:space="preserve">están formadas por unidades que </w:t>
      </w:r>
      <w:r>
        <w:rPr>
          <w:rFonts w:ascii="Verdana" w:hAnsi="Verdana"/>
          <w:b/>
          <w:sz w:val="24"/>
          <w:szCs w:val="24"/>
        </w:rPr>
        <w:t>NO</w:t>
      </w:r>
      <w:r>
        <w:rPr>
          <w:rFonts w:ascii="Verdana" w:hAnsi="Verdana"/>
          <w:sz w:val="24"/>
          <w:szCs w:val="24"/>
        </w:rPr>
        <w:t xml:space="preserve"> tienen significado: son sonidos que se representan gráficamente mediante letras y se denominan </w:t>
      </w:r>
      <w:r>
        <w:rPr>
          <w:rFonts w:ascii="Verdana" w:hAnsi="Verdana"/>
          <w:b/>
          <w:i/>
          <w:sz w:val="24"/>
          <w:szCs w:val="24"/>
        </w:rPr>
        <w:t xml:space="preserve">fonemas. </w:t>
      </w:r>
      <w:r>
        <w:rPr>
          <w:rFonts w:ascii="Verdana" w:hAnsi="Verdana"/>
          <w:sz w:val="24"/>
          <w:szCs w:val="24"/>
        </w:rPr>
        <w:t xml:space="preserve">Por ejemplo, la </w:t>
      </w:r>
      <w:r>
        <w:rPr>
          <w:rFonts w:ascii="Verdana" w:hAnsi="Verdana"/>
          <w:b/>
          <w:i/>
          <w:sz w:val="24"/>
          <w:szCs w:val="24"/>
        </w:rPr>
        <w:t xml:space="preserve">N </w:t>
      </w:r>
      <w:r>
        <w:rPr>
          <w:rFonts w:ascii="Verdana" w:hAnsi="Verdana"/>
          <w:sz w:val="24"/>
          <w:szCs w:val="24"/>
        </w:rPr>
        <w:t xml:space="preserve">en la palabra </w:t>
      </w:r>
      <w:r>
        <w:rPr>
          <w:rFonts w:ascii="Verdana" w:hAnsi="Verdana"/>
          <w:b/>
          <w:i/>
          <w:sz w:val="24"/>
          <w:szCs w:val="24"/>
        </w:rPr>
        <w:t>n</w:t>
      </w:r>
      <w:r>
        <w:rPr>
          <w:rFonts w:ascii="Verdana" w:hAnsi="Verdana"/>
          <w:i/>
          <w:sz w:val="24"/>
          <w:szCs w:val="24"/>
        </w:rPr>
        <w:t>iños</w:t>
      </w:r>
      <w:r>
        <w:rPr>
          <w:rFonts w:ascii="Verdana" w:hAnsi="Verdana"/>
          <w:sz w:val="24"/>
          <w:szCs w:val="24"/>
        </w:rPr>
        <w:t>.</w:t>
      </w:r>
    </w:p>
    <w:p w:rsidR="00C06105" w:rsidRDefault="00C06105" w:rsidP="00C06105">
      <w:pPr>
        <w:tabs>
          <w:tab w:val="center" w:pos="4252"/>
        </w:tabs>
        <w:rPr>
          <w:rFonts w:ascii="Verdana" w:hAnsi="Verdana"/>
          <w:sz w:val="24"/>
          <w:szCs w:val="24"/>
        </w:rPr>
      </w:pPr>
      <w:r>
        <w:rPr>
          <w:rFonts w:ascii="Verdana" w:hAnsi="Verdana"/>
          <w:sz w:val="24"/>
          <w:szCs w:val="24"/>
        </w:rPr>
        <w:t xml:space="preserve">Luego, están los </w:t>
      </w:r>
      <w:r>
        <w:rPr>
          <w:rFonts w:ascii="Verdana" w:hAnsi="Verdana"/>
          <w:b/>
          <w:sz w:val="24"/>
          <w:szCs w:val="24"/>
        </w:rPr>
        <w:t>morfemas</w:t>
      </w:r>
      <w:r>
        <w:rPr>
          <w:rFonts w:ascii="Verdana" w:hAnsi="Verdana"/>
          <w:sz w:val="24"/>
          <w:szCs w:val="24"/>
        </w:rPr>
        <w:t xml:space="preserve">, que son unidades mínimas con significado dentro de la palabra. Por ejemplo, </w:t>
      </w:r>
    </w:p>
    <w:p w:rsidR="00C06105" w:rsidRDefault="00C06105" w:rsidP="00C06105">
      <w:pPr>
        <w:tabs>
          <w:tab w:val="center" w:pos="4252"/>
        </w:tabs>
        <w:rPr>
          <w:rFonts w:ascii="Verdana" w:hAnsi="Verdana"/>
          <w:sz w:val="24"/>
          <w:szCs w:val="24"/>
        </w:rPr>
      </w:pPr>
      <w:r>
        <w:rPr>
          <w:rFonts w:ascii="Verdana" w:hAnsi="Verdana"/>
          <w:sz w:val="24"/>
          <w:szCs w:val="24"/>
        </w:rPr>
        <w:t xml:space="preserve">                             Morfema base</w:t>
      </w:r>
    </w:p>
    <w:p w:rsidR="00C06105" w:rsidRDefault="00C06105" w:rsidP="00C06105">
      <w:pPr>
        <w:tabs>
          <w:tab w:val="center" w:pos="4252"/>
        </w:tabs>
        <w:rPr>
          <w:rFonts w:ascii="Verdana" w:hAnsi="Verdana"/>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2301240</wp:posOffset>
                </wp:positionH>
                <wp:positionV relativeFrom="paragraph">
                  <wp:posOffset>52705</wp:posOffset>
                </wp:positionV>
                <wp:extent cx="0" cy="304800"/>
                <wp:effectExtent l="53340" t="14605" r="60960" b="1397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7A98A" id="_x0000_t32" coordsize="21600,21600" o:spt="32" o:oned="t" path="m,l21600,21600e" filled="f">
                <v:path arrowok="t" fillok="f" o:connecttype="none"/>
                <o:lock v:ext="edit" shapetype="t"/>
              </v:shapetype>
              <v:shape id="Conector recto de flecha 11" o:spid="_x0000_s1026" type="#_x0000_t32" style="position:absolute;margin-left:181.2pt;margin-top:4.15pt;width:0;height:2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">
                <v:stroke endarrow="block"/>
              </v:shape>
            </w:pict>
          </mc:Fallback>
        </mc:AlternateContent>
      </w:r>
    </w:p>
    <w:p w:rsidR="00C06105" w:rsidRDefault="00C06105" w:rsidP="00C06105">
      <w:pPr>
        <w:tabs>
          <w:tab w:val="center" w:pos="4252"/>
        </w:tabs>
        <w:rPr>
          <w:rFonts w:ascii="Verdana" w:hAnsi="Verdana"/>
          <w:sz w:val="24"/>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3425190</wp:posOffset>
                </wp:positionH>
                <wp:positionV relativeFrom="paragraph">
                  <wp:posOffset>170180</wp:posOffset>
                </wp:positionV>
                <wp:extent cx="314960" cy="0"/>
                <wp:effectExtent l="5715" t="55880" r="22225" b="5842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0F494" id="Conector recto de flecha 10" o:spid="_x0000_s1026" type="#_x0000_t32" style="position:absolute;margin-left:269.7pt;margin-top:13.4pt;width:2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zHPAIAAG0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2778125</wp:posOffset>
                </wp:positionH>
                <wp:positionV relativeFrom="paragraph">
                  <wp:posOffset>332105</wp:posOffset>
                </wp:positionV>
                <wp:extent cx="0" cy="266700"/>
                <wp:effectExtent l="53975" t="8255" r="60325" b="2032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2F641" id="Conector recto de flecha 9" o:spid="_x0000_s1026" type="#_x0000_t32" style="position:absolute;margin-left:218.75pt;margin-top:26.15pt;width:0;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">
                <v:stroke endarrow="block"/>
              </v:shape>
            </w:pict>
          </mc:Fallback>
        </mc:AlternateContent>
      </w:r>
      <w:r>
        <w:rPr>
          <w:rFonts w:ascii="Verdana" w:hAnsi="Verdana"/>
          <w:b/>
          <w:sz w:val="40"/>
          <w:szCs w:val="40"/>
        </w:rPr>
        <w:t xml:space="preserve">                       Niñ- o – s </w:t>
      </w:r>
      <w:r>
        <w:rPr>
          <w:rFonts w:ascii="Verdana" w:hAnsi="Verdana"/>
          <w:sz w:val="40"/>
          <w:szCs w:val="40"/>
        </w:rPr>
        <w:t xml:space="preserve">     </w:t>
      </w:r>
      <w:r>
        <w:rPr>
          <w:rFonts w:ascii="Verdana" w:hAnsi="Verdana"/>
          <w:sz w:val="24"/>
          <w:szCs w:val="24"/>
        </w:rPr>
        <w:t>Morfema de</w:t>
      </w:r>
      <w:r>
        <w:rPr>
          <w:rFonts w:ascii="Verdana" w:hAnsi="Verdana"/>
          <w:sz w:val="24"/>
          <w:szCs w:val="24"/>
        </w:rPr>
        <w:br/>
        <w:t xml:space="preserve">                                                                       Número (Masc.)             </w:t>
      </w:r>
    </w:p>
    <w:p w:rsidR="00C06105" w:rsidRDefault="00C06105" w:rsidP="00C06105">
      <w:pPr>
        <w:pStyle w:val="Prrafodelista"/>
        <w:tabs>
          <w:tab w:val="center" w:pos="4252"/>
        </w:tabs>
        <w:rPr>
          <w:rFonts w:ascii="Verdana" w:hAnsi="Verdana"/>
          <w:sz w:val="24"/>
          <w:szCs w:val="24"/>
        </w:rPr>
      </w:pPr>
    </w:p>
    <w:p w:rsidR="00C06105" w:rsidRDefault="00C06105" w:rsidP="00C06105">
      <w:pPr>
        <w:pStyle w:val="Prrafodelista"/>
        <w:tabs>
          <w:tab w:val="center" w:pos="4252"/>
        </w:tabs>
        <w:rPr>
          <w:rFonts w:ascii="Verdana" w:hAnsi="Verdana"/>
          <w:sz w:val="24"/>
          <w:szCs w:val="24"/>
        </w:rPr>
      </w:pPr>
      <w:r>
        <w:rPr>
          <w:rFonts w:ascii="Verdana" w:hAnsi="Verdana"/>
          <w:sz w:val="24"/>
          <w:szCs w:val="24"/>
        </w:rPr>
        <w:t xml:space="preserve">                                     Morfema de género (masc.)</w:t>
      </w:r>
    </w:p>
    <w:p w:rsidR="00C06105" w:rsidRDefault="00C06105" w:rsidP="00C06105">
      <w:pPr>
        <w:tabs>
          <w:tab w:val="center" w:pos="4252"/>
        </w:tabs>
        <w:rPr>
          <w:rFonts w:ascii="Verdana" w:hAnsi="Verdana"/>
          <w:sz w:val="24"/>
          <w:szCs w:val="24"/>
        </w:rPr>
      </w:pPr>
      <w:r>
        <w:rPr>
          <w:rFonts w:ascii="Verdana" w:hAnsi="Verdana"/>
          <w:sz w:val="24"/>
          <w:szCs w:val="24"/>
        </w:rPr>
        <w:t xml:space="preserve">En el esquema los morfemas son </w:t>
      </w:r>
      <w:r>
        <w:rPr>
          <w:rFonts w:ascii="Verdana" w:hAnsi="Verdana"/>
          <w:b/>
          <w:i/>
          <w:sz w:val="24"/>
          <w:szCs w:val="24"/>
        </w:rPr>
        <w:t>sufijos</w:t>
      </w:r>
      <w:r>
        <w:rPr>
          <w:rFonts w:ascii="Verdana" w:hAnsi="Verdana"/>
          <w:sz w:val="24"/>
          <w:szCs w:val="24"/>
        </w:rPr>
        <w:t xml:space="preserve"> porque están a continuación de la base. Los </w:t>
      </w:r>
      <w:r>
        <w:rPr>
          <w:rFonts w:ascii="Verdana" w:hAnsi="Verdana"/>
          <w:b/>
          <w:i/>
          <w:sz w:val="24"/>
          <w:szCs w:val="24"/>
        </w:rPr>
        <w:t>prefijos</w:t>
      </w:r>
      <w:r>
        <w:rPr>
          <w:rFonts w:ascii="Verdana" w:hAnsi="Verdana"/>
          <w:sz w:val="24"/>
          <w:szCs w:val="24"/>
        </w:rPr>
        <w:t>, en cambio, son morfemas que preceden a la base. Por ejemplo,</w:t>
      </w:r>
    </w:p>
    <w:p w:rsidR="00C06105" w:rsidRDefault="00C06105" w:rsidP="00C06105">
      <w:pPr>
        <w:tabs>
          <w:tab w:val="center" w:pos="4252"/>
        </w:tabs>
        <w:rPr>
          <w:rFonts w:ascii="Verdana" w:hAnsi="Verdana"/>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129540</wp:posOffset>
                </wp:positionH>
                <wp:positionV relativeFrom="paragraph">
                  <wp:posOffset>308610</wp:posOffset>
                </wp:positionV>
                <wp:extent cx="0" cy="304800"/>
                <wp:effectExtent l="53340" t="22860" r="60960" b="571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48C01" id="Conector recto de flecha 8" o:spid="_x0000_s1026" type="#_x0000_t32" style="position:absolute;margin-left:10.2pt;margin-top:24.3pt;width:0;height:2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">
                <v:stroke endarrow="block"/>
              </v:shape>
            </w:pict>
          </mc:Fallback>
        </mc:AlternateContent>
      </w:r>
      <w:r>
        <w:rPr>
          <w:rFonts w:ascii="Verdana" w:hAnsi="Verdana"/>
          <w:sz w:val="24"/>
          <w:szCs w:val="24"/>
        </w:rPr>
        <w:t>Prefijo</w:t>
      </w:r>
    </w:p>
    <w:p w:rsidR="00C06105" w:rsidRDefault="00C06105" w:rsidP="00C06105">
      <w:pPr>
        <w:tabs>
          <w:tab w:val="center" w:pos="4252"/>
        </w:tabs>
        <w:rPr>
          <w:rFonts w:ascii="Verdana" w:hAnsi="Verdana"/>
          <w:sz w:val="24"/>
          <w:szCs w:val="24"/>
        </w:rPr>
      </w:pPr>
    </w:p>
    <w:p w:rsidR="00C06105" w:rsidRDefault="00C06105" w:rsidP="00C06105">
      <w:pPr>
        <w:tabs>
          <w:tab w:val="center" w:pos="4252"/>
        </w:tabs>
        <w:rPr>
          <w:rFonts w:ascii="Verdana" w:hAnsi="Verdana"/>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2301240</wp:posOffset>
                </wp:positionH>
                <wp:positionV relativeFrom="paragraph">
                  <wp:posOffset>190500</wp:posOffset>
                </wp:positionV>
                <wp:extent cx="333375" cy="0"/>
                <wp:effectExtent l="5715" t="57150" r="22860" b="571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0291A" id="Conector recto de flecha 7" o:spid="_x0000_s1026" type="#_x0000_t32" style="position:absolute;margin-left:181.2pt;margin-top:15pt;width:2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RUOgIAAGs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">
                <v:stroke endarrow="block"/>
              </v:shape>
            </w:pict>
          </mc:Fallback>
        </mc:AlternateContent>
      </w:r>
      <w:r>
        <w:rPr>
          <w:rFonts w:ascii="Verdana" w:hAnsi="Verdana"/>
          <w:b/>
          <w:sz w:val="40"/>
          <w:szCs w:val="40"/>
        </w:rPr>
        <w:t>Des – consuelo</w:t>
      </w:r>
      <w:r>
        <w:rPr>
          <w:rFonts w:ascii="Verdana" w:hAnsi="Verdana"/>
          <w:sz w:val="40"/>
          <w:szCs w:val="40"/>
        </w:rPr>
        <w:t xml:space="preserve">      </w:t>
      </w:r>
      <w:r>
        <w:rPr>
          <w:rFonts w:ascii="Verdana" w:hAnsi="Verdana"/>
          <w:sz w:val="24"/>
          <w:szCs w:val="24"/>
        </w:rPr>
        <w:t>Morfema base</w:t>
      </w:r>
    </w:p>
    <w:p w:rsidR="00C06105" w:rsidRDefault="00C06105" w:rsidP="00C06105">
      <w:pPr>
        <w:tabs>
          <w:tab w:val="center" w:pos="4252"/>
        </w:tabs>
        <w:rPr>
          <w:rFonts w:ascii="Verdana" w:hAnsi="Verdana"/>
          <w:sz w:val="24"/>
          <w:szCs w:val="24"/>
        </w:rPr>
      </w:pPr>
    </w:p>
    <w:p w:rsidR="00C06105" w:rsidRDefault="00C06105" w:rsidP="00C06105">
      <w:pPr>
        <w:tabs>
          <w:tab w:val="center" w:pos="4252"/>
        </w:tabs>
        <w:rPr>
          <w:rFonts w:ascii="Verdana" w:hAnsi="Verdana"/>
          <w:sz w:val="24"/>
          <w:szCs w:val="24"/>
        </w:rPr>
      </w:pPr>
      <w:r>
        <w:rPr>
          <w:rFonts w:ascii="Verdana" w:hAnsi="Verdana"/>
          <w:sz w:val="24"/>
          <w:szCs w:val="24"/>
        </w:rPr>
        <w:t>Morfema base</w:t>
      </w:r>
    </w:p>
    <w:p w:rsidR="00C06105" w:rsidRDefault="00C06105" w:rsidP="00C06105">
      <w:pPr>
        <w:tabs>
          <w:tab w:val="center" w:pos="4252"/>
        </w:tabs>
        <w:rPr>
          <w:rFonts w:ascii="Verdana" w:hAnsi="Verdana"/>
          <w:b/>
          <w:sz w:val="40"/>
          <w:szCs w:val="40"/>
        </w:rPr>
      </w:pPr>
      <w:r>
        <w:rPr>
          <w:noProof/>
        </w:rPr>
        <mc:AlternateContent>
          <mc:Choice Requires="wps">
            <w:drawing>
              <wp:anchor distT="0" distB="0" distL="114300" distR="114300" simplePos="0" relativeHeight="251666432" behindDoc="0" locked="0" layoutInCell="1" allowOverlap="1">
                <wp:simplePos x="0" y="0"/>
                <wp:positionH relativeFrom="column">
                  <wp:posOffset>281940</wp:posOffset>
                </wp:positionH>
                <wp:positionV relativeFrom="paragraph">
                  <wp:posOffset>22860</wp:posOffset>
                </wp:positionV>
                <wp:extent cx="0" cy="304800"/>
                <wp:effectExtent l="53340" t="22860" r="60960" b="57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ACC7" id="Conector recto de flecha 6" o:spid="_x0000_s1026" type="#_x0000_t32" style="position:absolute;margin-left:22.2pt;margin-top:1.8pt;width:0;height:2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">
                <v:stroke endarrow="block"/>
              </v:shape>
            </w:pict>
          </mc:Fallback>
        </mc:AlternateContent>
      </w:r>
      <w:r>
        <w:rPr>
          <w:rFonts w:ascii="Verdana" w:hAnsi="Verdana"/>
          <w:b/>
          <w:sz w:val="40"/>
          <w:szCs w:val="40"/>
        </w:rPr>
        <w:t xml:space="preserve">   </w:t>
      </w:r>
    </w:p>
    <w:p w:rsidR="00C06105" w:rsidRDefault="00C06105" w:rsidP="00C06105">
      <w:pPr>
        <w:tabs>
          <w:tab w:val="center" w:pos="4252"/>
        </w:tabs>
        <w:rPr>
          <w:rFonts w:ascii="Verdana" w:hAnsi="Verdana"/>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1434465</wp:posOffset>
                </wp:positionH>
                <wp:positionV relativeFrom="paragraph">
                  <wp:posOffset>178435</wp:posOffset>
                </wp:positionV>
                <wp:extent cx="333375" cy="0"/>
                <wp:effectExtent l="5715" t="54610" r="22860" b="5969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81B47" id="Conector recto de flecha 5" o:spid="_x0000_s1026" type="#_x0000_t32" style="position:absolute;margin-left:112.95pt;margin-top:14.05pt;width:2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">
                <v:stroke endarrow="block"/>
              </v:shape>
            </w:pict>
          </mc:Fallback>
        </mc:AlternateContent>
      </w:r>
      <w:r>
        <w:rPr>
          <w:rFonts w:ascii="Verdana" w:hAnsi="Verdana"/>
          <w:b/>
          <w:sz w:val="40"/>
          <w:szCs w:val="40"/>
        </w:rPr>
        <w:t xml:space="preserve">Cas – ita       </w:t>
      </w:r>
      <w:r>
        <w:rPr>
          <w:rFonts w:ascii="Verdana" w:hAnsi="Verdana"/>
          <w:sz w:val="24"/>
          <w:szCs w:val="24"/>
        </w:rPr>
        <w:t>Sufijo</w:t>
      </w:r>
    </w:p>
    <w:p w:rsidR="00C06105" w:rsidRDefault="00C06105" w:rsidP="00C06105">
      <w:pPr>
        <w:tabs>
          <w:tab w:val="center" w:pos="4252"/>
        </w:tabs>
        <w:rPr>
          <w:rFonts w:ascii="Verdana" w:hAnsi="Verdana"/>
          <w:b/>
          <w:sz w:val="24"/>
          <w:szCs w:val="24"/>
        </w:rPr>
      </w:pPr>
    </w:p>
    <w:p w:rsidR="00C06105" w:rsidRDefault="00C06105" w:rsidP="00C06105">
      <w:pPr>
        <w:tabs>
          <w:tab w:val="center" w:pos="4252"/>
        </w:tabs>
        <w:rPr>
          <w:rFonts w:ascii="Verdana" w:hAnsi="Verdana"/>
          <w:b/>
          <w:sz w:val="28"/>
          <w:szCs w:val="28"/>
        </w:rPr>
      </w:pPr>
      <w:r>
        <w:rPr>
          <w:rFonts w:ascii="Verdana" w:hAnsi="Verdana"/>
          <w:b/>
          <w:sz w:val="28"/>
          <w:szCs w:val="28"/>
        </w:rPr>
        <w:t>Tipos de palabras…</w:t>
      </w:r>
    </w:p>
    <w:p w:rsidR="00C06105" w:rsidRDefault="00C06105" w:rsidP="00C06105">
      <w:pPr>
        <w:tabs>
          <w:tab w:val="center" w:pos="4252"/>
        </w:tabs>
        <w:rPr>
          <w:rFonts w:ascii="Verdana" w:hAnsi="Verdana"/>
          <w:sz w:val="24"/>
          <w:szCs w:val="24"/>
        </w:rPr>
      </w:pPr>
      <w:r>
        <w:rPr>
          <w:rFonts w:ascii="Verdana" w:hAnsi="Verdana"/>
          <w:b/>
          <w:sz w:val="24"/>
          <w:szCs w:val="24"/>
        </w:rPr>
        <w:t>Palabras simples:</w:t>
      </w:r>
      <w:r>
        <w:rPr>
          <w:rFonts w:ascii="Verdana" w:hAnsi="Verdana"/>
          <w:sz w:val="24"/>
          <w:szCs w:val="24"/>
        </w:rPr>
        <w:t xml:space="preserve"> aquellas formadas solamente por la raíz. Por ejemplo, la palabra mesa. </w:t>
      </w:r>
    </w:p>
    <w:p w:rsidR="00C06105" w:rsidRDefault="00C06105" w:rsidP="00C06105">
      <w:pPr>
        <w:tabs>
          <w:tab w:val="center" w:pos="4252"/>
        </w:tabs>
        <w:rPr>
          <w:rFonts w:ascii="Verdana" w:hAnsi="Verdana"/>
          <w:sz w:val="24"/>
          <w:szCs w:val="24"/>
        </w:rPr>
      </w:pPr>
      <w:r>
        <w:rPr>
          <w:rFonts w:ascii="Verdana" w:hAnsi="Verdana"/>
          <w:b/>
          <w:sz w:val="24"/>
          <w:szCs w:val="24"/>
        </w:rPr>
        <w:t>Palabras derivadas</w:t>
      </w:r>
      <w:r>
        <w:rPr>
          <w:rFonts w:ascii="Verdana" w:hAnsi="Verdana"/>
          <w:sz w:val="24"/>
          <w:szCs w:val="24"/>
        </w:rPr>
        <w:t>: aquellas formadas por una base a la que se le agrega un sufijo o prefijo que le suma un plus de significado. Por ejemplo, agüita. El sufijo</w:t>
      </w:r>
      <w:r>
        <w:rPr>
          <w:rFonts w:ascii="Verdana" w:hAnsi="Verdana"/>
          <w:b/>
          <w:sz w:val="24"/>
          <w:szCs w:val="24"/>
        </w:rPr>
        <w:t xml:space="preserve"> ita</w:t>
      </w:r>
      <w:r>
        <w:rPr>
          <w:rFonts w:ascii="Verdana" w:hAnsi="Verdana"/>
          <w:sz w:val="24"/>
          <w:szCs w:val="24"/>
        </w:rPr>
        <w:t xml:space="preserve"> agrega el significado de </w:t>
      </w:r>
      <w:r>
        <w:rPr>
          <w:rFonts w:ascii="Verdana" w:hAnsi="Verdana"/>
          <w:b/>
          <w:sz w:val="24"/>
          <w:szCs w:val="24"/>
        </w:rPr>
        <w:t>pequeño</w:t>
      </w:r>
      <w:r>
        <w:rPr>
          <w:rFonts w:ascii="Verdana" w:hAnsi="Verdana"/>
          <w:sz w:val="24"/>
          <w:szCs w:val="24"/>
        </w:rPr>
        <w:t xml:space="preserve">. </w:t>
      </w:r>
    </w:p>
    <w:p w:rsidR="00C06105" w:rsidRDefault="00C06105" w:rsidP="00C06105">
      <w:pPr>
        <w:tabs>
          <w:tab w:val="center" w:pos="4252"/>
        </w:tabs>
        <w:rPr>
          <w:rFonts w:ascii="Verdana" w:hAnsi="Verdana"/>
          <w:sz w:val="24"/>
          <w:szCs w:val="24"/>
        </w:rPr>
      </w:pPr>
      <w:r>
        <w:rPr>
          <w:rFonts w:ascii="Verdana" w:hAnsi="Verdana"/>
          <w:b/>
          <w:sz w:val="24"/>
          <w:szCs w:val="24"/>
        </w:rPr>
        <w:t xml:space="preserve">Palabras compuestas: </w:t>
      </w:r>
      <w:r>
        <w:rPr>
          <w:rFonts w:ascii="Verdana" w:hAnsi="Verdana"/>
          <w:sz w:val="24"/>
          <w:szCs w:val="24"/>
        </w:rPr>
        <w:t>aquellas</w:t>
      </w:r>
      <w:r>
        <w:rPr>
          <w:rFonts w:ascii="Verdana" w:hAnsi="Verdana"/>
          <w:b/>
          <w:sz w:val="24"/>
          <w:szCs w:val="24"/>
        </w:rPr>
        <w:t xml:space="preserve"> </w:t>
      </w:r>
      <w:r>
        <w:rPr>
          <w:rFonts w:ascii="Verdana" w:hAnsi="Verdana"/>
          <w:sz w:val="24"/>
          <w:szCs w:val="24"/>
        </w:rPr>
        <w:t xml:space="preserve">formadas por dos bases, que pueden funcionar de modo independiente. Por ejemplo, </w:t>
      </w:r>
      <w:r>
        <w:rPr>
          <w:rFonts w:ascii="Verdana" w:hAnsi="Verdana"/>
          <w:b/>
          <w:sz w:val="24"/>
          <w:szCs w:val="24"/>
        </w:rPr>
        <w:t>paraguas</w:t>
      </w:r>
      <w:r>
        <w:rPr>
          <w:rFonts w:ascii="Verdana" w:hAnsi="Verdana"/>
          <w:sz w:val="24"/>
          <w:szCs w:val="24"/>
        </w:rPr>
        <w:t xml:space="preserve">, que está formada por el verbo </w:t>
      </w:r>
      <w:r>
        <w:rPr>
          <w:rFonts w:ascii="Verdana" w:hAnsi="Verdana"/>
          <w:b/>
          <w:sz w:val="24"/>
          <w:szCs w:val="24"/>
        </w:rPr>
        <w:t>parar</w:t>
      </w:r>
      <w:r>
        <w:rPr>
          <w:rFonts w:ascii="Verdana" w:hAnsi="Verdana"/>
          <w:sz w:val="24"/>
          <w:szCs w:val="24"/>
        </w:rPr>
        <w:t xml:space="preserve"> y el sustantivo </w:t>
      </w:r>
      <w:r>
        <w:rPr>
          <w:rFonts w:ascii="Verdana" w:hAnsi="Verdana"/>
          <w:b/>
          <w:sz w:val="24"/>
          <w:szCs w:val="24"/>
        </w:rPr>
        <w:t>agua</w:t>
      </w:r>
      <w:r>
        <w:rPr>
          <w:rFonts w:ascii="Verdana" w:hAnsi="Verdana"/>
          <w:sz w:val="24"/>
          <w:szCs w:val="24"/>
        </w:rPr>
        <w:t xml:space="preserve">. Tanto el verbo como el sustantivo son términos independientes que, al sumarse, forman uno nuevo.    </w:t>
      </w:r>
    </w:p>
    <w:p w:rsidR="00C06105" w:rsidRDefault="00C06105" w:rsidP="00C06105">
      <w:pPr>
        <w:tabs>
          <w:tab w:val="center" w:pos="4252"/>
        </w:tabs>
        <w:rPr>
          <w:rFonts w:ascii="Verdana" w:hAnsi="Verdana"/>
          <w:b/>
          <w:sz w:val="24"/>
          <w:szCs w:val="24"/>
        </w:rPr>
      </w:pPr>
      <w:r>
        <w:rPr>
          <w:rFonts w:ascii="Verdana" w:hAnsi="Verdana"/>
          <w:sz w:val="24"/>
          <w:szCs w:val="24"/>
        </w:rPr>
        <w:t xml:space="preserve">Asimismo, cuando esas palabras están puestas de determinadas que tienen un sentido global, forman una </w:t>
      </w:r>
      <w:r>
        <w:rPr>
          <w:rFonts w:ascii="Verdana" w:hAnsi="Verdana"/>
          <w:b/>
          <w:sz w:val="24"/>
          <w:szCs w:val="24"/>
        </w:rPr>
        <w:t>oración</w:t>
      </w:r>
      <w:r>
        <w:rPr>
          <w:rFonts w:ascii="Verdana" w:hAnsi="Verdana"/>
          <w:sz w:val="24"/>
          <w:szCs w:val="24"/>
        </w:rPr>
        <w:t xml:space="preserve">: </w:t>
      </w:r>
      <w:r>
        <w:rPr>
          <w:rFonts w:ascii="Verdana" w:hAnsi="Verdana"/>
          <w:b/>
          <w:sz w:val="24"/>
          <w:szCs w:val="24"/>
        </w:rPr>
        <w:t xml:space="preserve">es una unidad sintáctica de sentido completo.  </w:t>
      </w:r>
    </w:p>
    <w:p w:rsidR="00C06105" w:rsidRDefault="00C06105" w:rsidP="00C06105">
      <w:pPr>
        <w:rPr>
          <w:rFonts w:ascii="Verdana" w:hAnsi="Verdana"/>
          <w:b/>
          <w:sz w:val="24"/>
          <w:szCs w:val="24"/>
        </w:rPr>
      </w:pPr>
    </w:p>
    <w:p w:rsidR="00C06105" w:rsidRDefault="00C06105" w:rsidP="00C06105">
      <w:pPr>
        <w:rPr>
          <w:rFonts w:ascii="Verdana" w:hAnsi="Verdana"/>
          <w:b/>
          <w:sz w:val="40"/>
          <w:szCs w:val="40"/>
        </w:rPr>
      </w:pPr>
      <w:r>
        <w:rPr>
          <w:rFonts w:ascii="Verdana" w:hAnsi="Verdana" w:cstheme="minorHAnsi"/>
          <w:b/>
          <w:sz w:val="40"/>
          <w:szCs w:val="40"/>
        </w:rPr>
        <w:t>¡</w:t>
      </w:r>
      <w:r>
        <w:rPr>
          <w:rFonts w:ascii="Verdana" w:hAnsi="Verdana"/>
          <w:b/>
          <w:sz w:val="40"/>
          <w:szCs w:val="40"/>
        </w:rPr>
        <w:t>Palabras, palabras y más palabras!</w:t>
      </w:r>
    </w:p>
    <w:p w:rsidR="00C06105" w:rsidRDefault="00C06105" w:rsidP="00C06105">
      <w:pPr>
        <w:rPr>
          <w:rFonts w:ascii="Verdana" w:hAnsi="Verdana"/>
          <w:b/>
          <w:sz w:val="24"/>
          <w:szCs w:val="24"/>
        </w:rPr>
      </w:pPr>
      <w:r>
        <w:rPr>
          <w:rFonts w:ascii="Verdana" w:hAnsi="Verdana"/>
          <w:b/>
          <w:sz w:val="24"/>
          <w:szCs w:val="24"/>
        </w:rPr>
        <w:t>Ejercitación</w:t>
      </w:r>
    </w:p>
    <w:p w:rsidR="00C06105" w:rsidRDefault="00C06105" w:rsidP="00C06105">
      <w:pPr>
        <w:rPr>
          <w:rFonts w:ascii="Verdana" w:hAnsi="Verdana"/>
          <w:sz w:val="24"/>
          <w:szCs w:val="24"/>
        </w:rPr>
      </w:pPr>
      <w:r>
        <w:rPr>
          <w:rFonts w:ascii="Verdana" w:hAnsi="Verdana"/>
          <w:sz w:val="24"/>
          <w:szCs w:val="24"/>
        </w:rPr>
        <w:lastRenderedPageBreak/>
        <w:t xml:space="preserve">1. Utilizando las dos columnas, armamos palabras compuestas. Luego, marcamos las dos bases. </w:t>
      </w:r>
    </w:p>
    <w:p w:rsidR="00C06105" w:rsidRDefault="00C06105" w:rsidP="00C06105">
      <w:pPr>
        <w:rPr>
          <w:rFonts w:ascii="Verdana" w:hAnsi="Verdana"/>
          <w:sz w:val="24"/>
          <w:szCs w:val="24"/>
        </w:rPr>
      </w:pPr>
      <w:r>
        <w:rPr>
          <w:rFonts w:ascii="Verdana" w:hAnsi="Verdana"/>
          <w:noProof/>
          <w:sz w:val="24"/>
          <w:szCs w:val="24"/>
        </w:rPr>
        <w:drawing>
          <wp:inline distT="0" distB="0" distL="0" distR="0">
            <wp:extent cx="5048250" cy="4676775"/>
            <wp:effectExtent l="0" t="0" r="0" b="9525"/>
            <wp:docPr id="4" name="Imagen 4" descr="palabras compue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alabras compuest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4676775"/>
                    </a:xfrm>
                    <a:prstGeom prst="rect">
                      <a:avLst/>
                    </a:prstGeom>
                    <a:noFill/>
                    <a:ln>
                      <a:noFill/>
                    </a:ln>
                  </pic:spPr>
                </pic:pic>
              </a:graphicData>
            </a:graphic>
          </wp:inline>
        </w:drawing>
      </w:r>
    </w:p>
    <w:p w:rsidR="00C06105" w:rsidRDefault="00C06105" w:rsidP="00C06105">
      <w:pPr>
        <w:rPr>
          <w:rFonts w:ascii="Verdana" w:hAnsi="Verdana"/>
        </w:rPr>
      </w:pPr>
      <w:r>
        <w:rPr>
          <w:rFonts w:ascii="Verdana" w:hAnsi="Verdana"/>
          <w:sz w:val="24"/>
          <w:szCs w:val="24"/>
        </w:rPr>
        <w:t xml:space="preserve">2. </w:t>
      </w:r>
      <w:r>
        <w:rPr>
          <w:rFonts w:ascii="Verdana" w:hAnsi="Verdana"/>
        </w:rPr>
        <w:t>Las</w:t>
      </w:r>
      <w:r>
        <w:rPr>
          <w:rFonts w:ascii="Verdana" w:hAnsi="Verdana"/>
          <w:b/>
        </w:rPr>
        <w:t xml:space="preserve"> palabras </w:t>
      </w:r>
      <w:r>
        <w:rPr>
          <w:rFonts w:ascii="Verdana" w:hAnsi="Verdana"/>
        </w:rPr>
        <w:t>no son todas iguales. Según su significado, el papel que cumplen en la oración y si cambian o no de forma podemos agruparlas en nueve clases:</w:t>
      </w:r>
    </w:p>
    <w:p w:rsidR="00C06105" w:rsidRDefault="00C06105" w:rsidP="00C06105">
      <w:pPr>
        <w:pStyle w:val="Prrafodelista"/>
        <w:numPr>
          <w:ilvl w:val="0"/>
          <w:numId w:val="2"/>
        </w:numPr>
        <w:rPr>
          <w:rFonts w:ascii="Verdana" w:hAnsi="Verdana"/>
          <w:b/>
        </w:rPr>
      </w:pPr>
      <w:r>
        <w:rPr>
          <w:rFonts w:ascii="Verdana" w:hAnsi="Verdana"/>
          <w:b/>
        </w:rPr>
        <w:t>Determinantes</w:t>
      </w:r>
    </w:p>
    <w:p w:rsidR="00C06105" w:rsidRDefault="00C06105" w:rsidP="00C06105">
      <w:pPr>
        <w:pStyle w:val="Prrafodelista"/>
        <w:numPr>
          <w:ilvl w:val="0"/>
          <w:numId w:val="2"/>
        </w:numPr>
        <w:rPr>
          <w:rFonts w:ascii="Verdana" w:hAnsi="Verdana"/>
          <w:b/>
        </w:rPr>
      </w:pPr>
      <w:r>
        <w:rPr>
          <w:rFonts w:ascii="Verdana" w:hAnsi="Verdana"/>
          <w:b/>
        </w:rPr>
        <w:t>Sustantivos</w:t>
      </w:r>
    </w:p>
    <w:p w:rsidR="00C06105" w:rsidRDefault="00C06105" w:rsidP="00C06105">
      <w:pPr>
        <w:pStyle w:val="Prrafodelista"/>
        <w:numPr>
          <w:ilvl w:val="0"/>
          <w:numId w:val="2"/>
        </w:numPr>
        <w:rPr>
          <w:rFonts w:ascii="Verdana" w:hAnsi="Verdana"/>
          <w:b/>
        </w:rPr>
      </w:pPr>
      <w:r>
        <w:rPr>
          <w:rFonts w:ascii="Verdana" w:hAnsi="Verdana"/>
          <w:b/>
        </w:rPr>
        <w:t>Adjetivos</w:t>
      </w:r>
    </w:p>
    <w:p w:rsidR="00C06105" w:rsidRDefault="00C06105" w:rsidP="00C06105">
      <w:pPr>
        <w:pStyle w:val="Prrafodelista"/>
        <w:numPr>
          <w:ilvl w:val="0"/>
          <w:numId w:val="2"/>
        </w:numPr>
        <w:rPr>
          <w:rFonts w:ascii="Verdana" w:hAnsi="Verdana"/>
          <w:b/>
        </w:rPr>
      </w:pPr>
      <w:r>
        <w:rPr>
          <w:rFonts w:ascii="Verdana" w:hAnsi="Verdana"/>
          <w:b/>
        </w:rPr>
        <w:t>Pronombres</w:t>
      </w:r>
    </w:p>
    <w:p w:rsidR="00C06105" w:rsidRDefault="00C06105" w:rsidP="00C06105">
      <w:pPr>
        <w:pStyle w:val="Prrafodelista"/>
        <w:numPr>
          <w:ilvl w:val="0"/>
          <w:numId w:val="2"/>
        </w:numPr>
        <w:rPr>
          <w:rFonts w:ascii="Verdana" w:hAnsi="Verdana"/>
          <w:b/>
        </w:rPr>
      </w:pPr>
      <w:r>
        <w:rPr>
          <w:rFonts w:ascii="Verdana" w:hAnsi="Verdana"/>
          <w:b/>
        </w:rPr>
        <w:t>Verbos</w:t>
      </w:r>
    </w:p>
    <w:p w:rsidR="00C06105" w:rsidRDefault="00C06105" w:rsidP="00C06105">
      <w:pPr>
        <w:pStyle w:val="Prrafodelista"/>
        <w:numPr>
          <w:ilvl w:val="0"/>
          <w:numId w:val="2"/>
        </w:numPr>
        <w:rPr>
          <w:rFonts w:ascii="Verdana" w:hAnsi="Verdana"/>
        </w:rPr>
      </w:pPr>
      <w:r>
        <w:rPr>
          <w:rFonts w:ascii="Verdana" w:hAnsi="Verdana"/>
        </w:rPr>
        <w:t>Adverbios</w:t>
      </w:r>
    </w:p>
    <w:p w:rsidR="00C06105" w:rsidRDefault="00C06105" w:rsidP="00C06105">
      <w:pPr>
        <w:pStyle w:val="Prrafodelista"/>
        <w:numPr>
          <w:ilvl w:val="0"/>
          <w:numId w:val="2"/>
        </w:numPr>
        <w:rPr>
          <w:rFonts w:ascii="Verdana" w:hAnsi="Verdana"/>
        </w:rPr>
      </w:pPr>
      <w:r>
        <w:rPr>
          <w:rFonts w:ascii="Verdana" w:hAnsi="Verdana"/>
        </w:rPr>
        <w:t>Preposiciones</w:t>
      </w:r>
    </w:p>
    <w:p w:rsidR="00C06105" w:rsidRDefault="00C06105" w:rsidP="00C06105">
      <w:pPr>
        <w:pStyle w:val="Prrafodelista"/>
        <w:numPr>
          <w:ilvl w:val="0"/>
          <w:numId w:val="2"/>
        </w:numPr>
        <w:rPr>
          <w:rFonts w:ascii="Verdana" w:hAnsi="Verdana"/>
        </w:rPr>
      </w:pPr>
      <w:r>
        <w:rPr>
          <w:rFonts w:ascii="Verdana" w:hAnsi="Verdana"/>
        </w:rPr>
        <w:t>Conjunciones</w:t>
      </w:r>
    </w:p>
    <w:p w:rsidR="00C06105" w:rsidRDefault="00C06105" w:rsidP="00C06105">
      <w:pPr>
        <w:pStyle w:val="Prrafodelista"/>
        <w:numPr>
          <w:ilvl w:val="0"/>
          <w:numId w:val="2"/>
        </w:numPr>
        <w:rPr>
          <w:rFonts w:ascii="Verdana" w:hAnsi="Verdana"/>
        </w:rPr>
      </w:pPr>
      <w:r>
        <w:rPr>
          <w:rFonts w:ascii="Verdana" w:hAnsi="Verdana"/>
        </w:rPr>
        <w:t>Interjecciones</w:t>
      </w:r>
    </w:p>
    <w:p w:rsidR="00C06105" w:rsidRDefault="00C06105" w:rsidP="00C06105">
      <w:pPr>
        <w:rPr>
          <w:rFonts w:ascii="Verdana" w:hAnsi="Verdana"/>
        </w:rPr>
      </w:pPr>
      <w:r>
        <w:rPr>
          <w:rFonts w:ascii="Verdana" w:hAnsi="Verdana"/>
        </w:rPr>
        <w:t>Combinando esas nueve clases de palabras es más que suficiente para hablar, leer y comunicarnos todo el tiempo. ¿Vamos a conocerlas?</w:t>
      </w:r>
    </w:p>
    <w:p w:rsidR="00C06105" w:rsidRDefault="00C06105" w:rsidP="00C06105">
      <w:pPr>
        <w:rPr>
          <w:rFonts w:ascii="Verdana" w:hAnsi="Verdana"/>
        </w:rPr>
      </w:pPr>
      <w:r>
        <w:rPr>
          <w:rFonts w:ascii="Verdana" w:hAnsi="Verdana"/>
        </w:rPr>
        <w:t>Observa el siguiente diálogo:</w:t>
      </w:r>
    </w:p>
    <w:p w:rsidR="00C06105" w:rsidRDefault="00C06105" w:rsidP="00C06105">
      <w:pPr>
        <w:rPr>
          <w:rFonts w:ascii="Verdana" w:hAnsi="Verdana"/>
          <w:sz w:val="28"/>
          <w:szCs w:val="28"/>
        </w:rPr>
      </w:pPr>
      <w:r>
        <w:rPr>
          <w:rFonts w:ascii="Verdana" w:hAnsi="Verdana"/>
          <w:sz w:val="28"/>
          <w:szCs w:val="28"/>
        </w:rPr>
        <w:t>_¿</w:t>
      </w:r>
      <w:r>
        <w:rPr>
          <w:rFonts w:ascii="Verdana" w:hAnsi="Verdana"/>
          <w:color w:val="00B050"/>
          <w:sz w:val="28"/>
          <w:szCs w:val="28"/>
        </w:rPr>
        <w:t>Vos</w:t>
      </w:r>
      <w:r>
        <w:rPr>
          <w:rFonts w:ascii="Verdana" w:hAnsi="Verdana"/>
          <w:sz w:val="28"/>
          <w:szCs w:val="28"/>
        </w:rPr>
        <w:t xml:space="preserve"> </w:t>
      </w:r>
      <w:r>
        <w:rPr>
          <w:rFonts w:ascii="Verdana" w:hAnsi="Verdana"/>
          <w:color w:val="FF0000"/>
          <w:sz w:val="28"/>
          <w:szCs w:val="28"/>
        </w:rPr>
        <w:t>sabés</w:t>
      </w:r>
      <w:r>
        <w:rPr>
          <w:rFonts w:ascii="Verdana" w:hAnsi="Verdana"/>
          <w:sz w:val="28"/>
          <w:szCs w:val="28"/>
        </w:rPr>
        <w:t xml:space="preserve"> por qué</w:t>
      </w:r>
      <w:r>
        <w:rPr>
          <w:rFonts w:ascii="Verdana" w:hAnsi="Verdana"/>
          <w:color w:val="FFC000"/>
          <w:sz w:val="28"/>
          <w:szCs w:val="28"/>
        </w:rPr>
        <w:t xml:space="preserve"> la </w:t>
      </w:r>
      <w:r>
        <w:rPr>
          <w:rFonts w:ascii="Verdana" w:hAnsi="Verdana"/>
          <w:sz w:val="28"/>
          <w:szCs w:val="28"/>
        </w:rPr>
        <w:t>gente</w:t>
      </w:r>
      <w:r>
        <w:rPr>
          <w:rFonts w:ascii="Verdana" w:hAnsi="Verdana"/>
          <w:color w:val="FF0000"/>
          <w:sz w:val="28"/>
          <w:szCs w:val="28"/>
        </w:rPr>
        <w:t xml:space="preserve"> dice </w:t>
      </w:r>
      <w:r>
        <w:rPr>
          <w:rFonts w:ascii="Verdana" w:hAnsi="Verdana"/>
          <w:sz w:val="28"/>
          <w:szCs w:val="28"/>
        </w:rPr>
        <w:t xml:space="preserve">que </w:t>
      </w:r>
      <w:r>
        <w:rPr>
          <w:rFonts w:ascii="Verdana" w:hAnsi="Verdana"/>
          <w:color w:val="BF8F00" w:themeColor="accent4" w:themeShade="BF"/>
          <w:sz w:val="28"/>
          <w:szCs w:val="28"/>
        </w:rPr>
        <w:t>Facebook</w:t>
      </w:r>
      <w:r>
        <w:rPr>
          <w:rFonts w:ascii="Verdana" w:hAnsi="Verdana"/>
          <w:sz w:val="28"/>
          <w:szCs w:val="28"/>
        </w:rPr>
        <w:t xml:space="preserve"> es el regreso de la época </w:t>
      </w:r>
      <w:r>
        <w:rPr>
          <w:rFonts w:ascii="Verdana" w:hAnsi="Verdana"/>
          <w:color w:val="7B7B7B" w:themeColor="accent3" w:themeShade="BF"/>
          <w:sz w:val="28"/>
          <w:szCs w:val="28"/>
        </w:rPr>
        <w:t>cavernícola</w:t>
      </w:r>
      <w:r>
        <w:rPr>
          <w:rFonts w:ascii="Verdana" w:hAnsi="Verdana"/>
          <w:sz w:val="28"/>
          <w:szCs w:val="28"/>
        </w:rPr>
        <w:t>?</w:t>
      </w:r>
    </w:p>
    <w:p w:rsidR="00C06105" w:rsidRDefault="00C06105" w:rsidP="00C06105">
      <w:pPr>
        <w:rPr>
          <w:rFonts w:ascii="Verdana" w:hAnsi="Verdana"/>
          <w:sz w:val="28"/>
          <w:szCs w:val="28"/>
        </w:rPr>
      </w:pPr>
      <w:r>
        <w:rPr>
          <w:rFonts w:ascii="Verdana" w:hAnsi="Verdana"/>
          <w:sz w:val="28"/>
          <w:szCs w:val="28"/>
        </w:rPr>
        <w:t xml:space="preserve">_La verdad, no tengo la más </w:t>
      </w:r>
      <w:r>
        <w:rPr>
          <w:rFonts w:ascii="Verdana" w:hAnsi="Verdana"/>
          <w:color w:val="7B7B7B" w:themeColor="accent3" w:themeShade="BF"/>
          <w:sz w:val="28"/>
          <w:szCs w:val="28"/>
        </w:rPr>
        <w:t>pálida</w:t>
      </w:r>
      <w:r>
        <w:rPr>
          <w:rFonts w:ascii="Verdana" w:hAnsi="Verdana"/>
          <w:sz w:val="28"/>
          <w:szCs w:val="28"/>
        </w:rPr>
        <w:t xml:space="preserve"> idea.</w:t>
      </w:r>
    </w:p>
    <w:p w:rsidR="00C06105" w:rsidRDefault="00C06105" w:rsidP="00C06105">
      <w:pPr>
        <w:rPr>
          <w:rFonts w:ascii="Verdana" w:hAnsi="Verdana"/>
          <w:sz w:val="28"/>
          <w:szCs w:val="28"/>
        </w:rPr>
      </w:pPr>
      <w:r>
        <w:rPr>
          <w:rFonts w:ascii="Verdana" w:hAnsi="Verdana"/>
          <w:sz w:val="28"/>
          <w:szCs w:val="28"/>
        </w:rPr>
        <w:lastRenderedPageBreak/>
        <w:t>_</w:t>
      </w:r>
      <w:r>
        <w:rPr>
          <w:rFonts w:ascii="Verdana" w:hAnsi="Verdana" w:cstheme="minorHAnsi"/>
          <w:sz w:val="28"/>
          <w:szCs w:val="28"/>
        </w:rPr>
        <w:t>¡</w:t>
      </w:r>
      <w:r>
        <w:rPr>
          <w:rFonts w:ascii="Verdana" w:hAnsi="Verdana"/>
          <w:sz w:val="28"/>
          <w:szCs w:val="28"/>
        </w:rPr>
        <w:t xml:space="preserve">Porque </w:t>
      </w:r>
      <w:r>
        <w:rPr>
          <w:rFonts w:ascii="Verdana" w:hAnsi="Verdana"/>
          <w:color w:val="00B050"/>
          <w:sz w:val="28"/>
          <w:szCs w:val="28"/>
        </w:rPr>
        <w:t>nos</w:t>
      </w:r>
      <w:r>
        <w:rPr>
          <w:rFonts w:ascii="Verdana" w:hAnsi="Verdana"/>
          <w:sz w:val="28"/>
          <w:szCs w:val="28"/>
        </w:rPr>
        <w:t xml:space="preserve"> </w:t>
      </w:r>
      <w:r>
        <w:rPr>
          <w:rFonts w:ascii="Verdana" w:hAnsi="Verdana"/>
          <w:color w:val="FF0000"/>
          <w:sz w:val="28"/>
          <w:szCs w:val="28"/>
        </w:rPr>
        <w:t>comunicamos</w:t>
      </w:r>
      <w:r>
        <w:rPr>
          <w:rFonts w:ascii="Verdana" w:hAnsi="Verdana"/>
          <w:sz w:val="28"/>
          <w:szCs w:val="28"/>
        </w:rPr>
        <w:t xml:space="preserve"> escribiendo en</w:t>
      </w:r>
      <w:r>
        <w:rPr>
          <w:rFonts w:ascii="Verdana" w:hAnsi="Verdana"/>
          <w:color w:val="FFC000"/>
          <w:sz w:val="28"/>
          <w:szCs w:val="28"/>
        </w:rPr>
        <w:t xml:space="preserve"> los</w:t>
      </w:r>
      <w:r>
        <w:rPr>
          <w:rFonts w:ascii="Verdana" w:hAnsi="Verdana"/>
          <w:color w:val="222A35" w:themeColor="text2" w:themeShade="80"/>
          <w:sz w:val="28"/>
          <w:szCs w:val="28"/>
        </w:rPr>
        <w:t xml:space="preserve"> </w:t>
      </w:r>
      <w:r>
        <w:rPr>
          <w:rFonts w:ascii="Verdana" w:hAnsi="Verdana"/>
          <w:color w:val="BF8F00" w:themeColor="accent4" w:themeShade="BF"/>
          <w:sz w:val="28"/>
          <w:szCs w:val="28"/>
        </w:rPr>
        <w:t>muros</w:t>
      </w:r>
      <w:r>
        <w:rPr>
          <w:rFonts w:ascii="Verdana" w:hAnsi="Verdana"/>
          <w:sz w:val="28"/>
          <w:szCs w:val="28"/>
        </w:rPr>
        <w:t>!</w:t>
      </w:r>
    </w:p>
    <w:p w:rsidR="00C06105" w:rsidRDefault="00C06105" w:rsidP="00C06105">
      <w:pPr>
        <w:rPr>
          <w:rFonts w:ascii="Verdana" w:hAnsi="Verdana"/>
        </w:rPr>
      </w:pPr>
      <w:r>
        <w:rPr>
          <w:rFonts w:ascii="Verdana" w:hAnsi="Verdana"/>
        </w:rPr>
        <w:t xml:space="preserve"> Ahora ubica las palabras destacadas en el cuadro según corresponda al significado de cada CLASE DE PALABRAS:</w:t>
      </w:r>
    </w:p>
    <w:p w:rsidR="00C06105" w:rsidRDefault="00C06105" w:rsidP="00C06105">
      <w:pPr>
        <w:rPr>
          <w:rFonts w:ascii="Verdana" w:hAnsi="Verdana"/>
        </w:rPr>
      </w:pPr>
    </w:p>
    <w:tbl>
      <w:tblPr>
        <w:tblStyle w:val="Tablaconcuadrcula"/>
        <w:tblW w:w="8897" w:type="dxa"/>
        <w:tblInd w:w="0" w:type="dxa"/>
        <w:tblLook w:val="04A0" w:firstRow="1" w:lastRow="0" w:firstColumn="1" w:lastColumn="0" w:noHBand="0" w:noVBand="1"/>
      </w:tblPr>
      <w:tblGrid>
        <w:gridCol w:w="2046"/>
        <w:gridCol w:w="1664"/>
        <w:gridCol w:w="1799"/>
        <w:gridCol w:w="1754"/>
        <w:gridCol w:w="1634"/>
      </w:tblGrid>
      <w:tr w:rsidR="00C06105" w:rsidTr="00C06105">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06105" w:rsidRDefault="00C06105">
            <w:pPr>
              <w:rPr>
                <w:rFonts w:ascii="Verdana" w:hAnsi="Verdana"/>
                <w:b/>
              </w:rPr>
            </w:pPr>
            <w:r>
              <w:rPr>
                <w:rFonts w:ascii="Verdana" w:hAnsi="Verdana"/>
                <w:b/>
              </w:rPr>
              <w:t>Determinantes</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06105" w:rsidRDefault="00C06105">
            <w:pPr>
              <w:rPr>
                <w:rFonts w:ascii="Verdana" w:hAnsi="Verdana"/>
                <w:b/>
              </w:rPr>
            </w:pPr>
            <w:r>
              <w:rPr>
                <w:rFonts w:ascii="Verdana" w:hAnsi="Verdana"/>
                <w:b/>
              </w:rPr>
              <w:t>Sustantivos</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06105" w:rsidRDefault="00C06105">
            <w:pPr>
              <w:rPr>
                <w:rFonts w:ascii="Verdana" w:hAnsi="Verdana"/>
                <w:b/>
              </w:rPr>
            </w:pPr>
            <w:r>
              <w:rPr>
                <w:rFonts w:ascii="Verdana" w:hAnsi="Verdana"/>
                <w:b/>
              </w:rPr>
              <w:t>Adjetivos</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06105" w:rsidRDefault="00C06105">
            <w:pPr>
              <w:rPr>
                <w:rFonts w:ascii="Verdana" w:hAnsi="Verdana"/>
                <w:b/>
              </w:rPr>
            </w:pPr>
            <w:r>
              <w:rPr>
                <w:rFonts w:ascii="Verdana" w:hAnsi="Verdana"/>
                <w:b/>
              </w:rPr>
              <w:t>Pronombres</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C06105" w:rsidRDefault="00C06105">
            <w:pPr>
              <w:rPr>
                <w:rFonts w:ascii="Verdana" w:hAnsi="Verdana"/>
                <w:b/>
              </w:rPr>
            </w:pPr>
            <w:r>
              <w:rPr>
                <w:rFonts w:ascii="Verdana" w:hAnsi="Verdana"/>
                <w:b/>
              </w:rPr>
              <w:t>Verbos</w:t>
            </w:r>
          </w:p>
        </w:tc>
      </w:tr>
      <w:tr w:rsidR="00C06105" w:rsidTr="00C06105">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Van antes del sustantivo para delimitar su significado. Concuerdan con él en género y número.</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Nombran las entidades y cosas del mundo que nos rodean.</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Acompañan al sustantivo para mostrar sus características o para clasificarlo.</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Reemplazan al sustantivo; refieren a participantes de una situación comunicativa.</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 xml:space="preserve">Expresan acciones, sentimientos o estados. </w:t>
            </w:r>
          </w:p>
        </w:tc>
      </w:tr>
      <w:tr w:rsidR="00C06105" w:rsidTr="00C06105">
        <w:trPr>
          <w:trHeight w:val="1915"/>
        </w:trPr>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Por ejemplo…</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Por ejemplo…</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Por ejemplo…</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Por ejemplo…</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rPr>
                <w:rFonts w:ascii="Verdana" w:hAnsi="Verdana"/>
              </w:rPr>
            </w:pPr>
            <w:r>
              <w:rPr>
                <w:rFonts w:ascii="Verdana" w:hAnsi="Verdana"/>
              </w:rPr>
              <w:t>Por ejemplo…</w:t>
            </w:r>
          </w:p>
        </w:tc>
      </w:tr>
    </w:tbl>
    <w:p w:rsidR="00C06105" w:rsidRDefault="00C06105" w:rsidP="00C06105">
      <w:pPr>
        <w:rPr>
          <w:rFonts w:ascii="Verdana" w:hAnsi="Verdana"/>
          <w:lang w:val="es-ES"/>
        </w:rPr>
      </w:pPr>
    </w:p>
    <w:p w:rsidR="00C06105" w:rsidRDefault="00C06105" w:rsidP="00C06105">
      <w:pPr>
        <w:rPr>
          <w:rFonts w:ascii="Verdana" w:hAnsi="Verdana"/>
          <w:b/>
        </w:rPr>
      </w:pPr>
      <w:r>
        <w:rPr>
          <w:rFonts w:ascii="Verdana" w:hAnsi="Verdana"/>
          <w:b/>
        </w:rPr>
        <w:t>Lee el siguiente texto y extrae TRES ejemplos de cada una:</w:t>
      </w:r>
    </w:p>
    <w:p w:rsidR="00C06105" w:rsidRDefault="00C06105" w:rsidP="00C06105">
      <w:pPr>
        <w:rPr>
          <w:rFonts w:ascii="Verdana" w:hAnsi="Verdana"/>
        </w:rPr>
      </w:pPr>
      <w:r>
        <w:rPr>
          <w:rFonts w:ascii="Verdana" w:hAnsi="Verdana"/>
        </w:rPr>
        <w:t>Un chacal es un miembro de cualquiera de tres</w:t>
      </w:r>
      <w:r>
        <w:rPr>
          <w:rFonts w:ascii="Verdana" w:hAnsi="Cambria Math" w:cs="Cambria Math"/>
        </w:rPr>
        <w:t>​</w:t>
      </w:r>
      <w:r>
        <w:rPr>
          <w:rFonts w:ascii="Verdana" w:hAnsi="Verdana" w:cs="Verdana"/>
        </w:rPr>
        <w:t xml:space="preserve"> especies de mediano tamaño de depredadores halladas en África, Asia, y el sudeste de </w:t>
      </w:r>
      <w:r w:rsidR="004875CC">
        <w:rPr>
          <w:rFonts w:ascii="Verdana" w:hAnsi="Verdana" w:cs="Verdana"/>
        </w:rPr>
        <w:t>Europa.</w:t>
      </w:r>
      <w:r w:rsidR="004875CC">
        <w:rPr>
          <w:rFonts w:ascii="Verdana" w:hAnsi="Cambria Math" w:cs="Cambria Math"/>
        </w:rPr>
        <w:t xml:space="preserve"> </w:t>
      </w:r>
      <w:r w:rsidR="004875CC">
        <w:rPr>
          <w:rFonts w:ascii="Verdana" w:hAnsi="Cambria Math" w:cs="Cambria Math"/>
        </w:rPr>
        <w:t>​</w:t>
      </w:r>
      <w:r>
        <w:rPr>
          <w:rFonts w:ascii="Verdana" w:hAnsi="Verdana" w:cs="Verdana"/>
        </w:rPr>
        <w:t xml:space="preserve"> Los chacales ocupan un nicho ecológico similar al de los coyotes</w:t>
      </w:r>
      <w:r>
        <w:rPr>
          <w:rFonts w:ascii="Verdana" w:hAnsi="Cambria Math" w:cs="Cambria Math"/>
        </w:rPr>
        <w:t>​</w:t>
      </w:r>
      <w:r>
        <w:rPr>
          <w:rFonts w:ascii="Verdana" w:hAnsi="Verdana" w:cs="Verdana"/>
        </w:rPr>
        <w:t xml:space="preserve"> en América del Norte. </w:t>
      </w:r>
      <w:r>
        <w:rPr>
          <w:rFonts w:ascii="Verdana" w:hAnsi="Verdana"/>
        </w:rPr>
        <w:t>Las patas largas y los dientes caninos curvos están adaptados para la caza de pequeños mamíferos, aves y reptiles. Sus plantas grandes y los huesos largos de sus patas los preparan físicamente para carreras de larga distancia, son capaces de mantener velocidades de 16 km/h por extensos períodos de tiempo. Están más activos durante el crepúsculo.</w:t>
      </w:r>
    </w:p>
    <w:p w:rsidR="00C06105" w:rsidRDefault="00C06105" w:rsidP="00C06105">
      <w:pPr>
        <w:rPr>
          <w:rFonts w:ascii="Verdana" w:hAnsi="Verdana"/>
        </w:rPr>
      </w:pPr>
    </w:p>
    <w:p w:rsidR="00C06105" w:rsidRDefault="00C06105" w:rsidP="00C06105">
      <w:pPr>
        <w:rPr>
          <w:rFonts w:ascii="Verdana" w:hAnsi="Verdana"/>
        </w:rPr>
      </w:pPr>
      <w:r>
        <w:rPr>
          <w:rFonts w:ascii="Verdana" w:hAnsi="Verdana"/>
        </w:rPr>
        <w:t>Sustantivos:</w:t>
      </w:r>
    </w:p>
    <w:p w:rsidR="00C06105" w:rsidRDefault="00C06105" w:rsidP="00C06105">
      <w:pPr>
        <w:rPr>
          <w:rFonts w:ascii="Verdana" w:hAnsi="Verdana"/>
        </w:rPr>
      </w:pPr>
    </w:p>
    <w:p w:rsidR="00C06105" w:rsidRDefault="00C06105" w:rsidP="00C06105">
      <w:pPr>
        <w:rPr>
          <w:rFonts w:ascii="Verdana" w:hAnsi="Verdana"/>
        </w:rPr>
      </w:pPr>
      <w:r>
        <w:rPr>
          <w:rFonts w:ascii="Verdana" w:hAnsi="Verdana"/>
        </w:rPr>
        <w:t>Adjetivos:</w:t>
      </w:r>
    </w:p>
    <w:p w:rsidR="00C06105" w:rsidRDefault="00C06105" w:rsidP="00C06105">
      <w:pPr>
        <w:rPr>
          <w:rFonts w:ascii="Verdana" w:hAnsi="Verdana"/>
        </w:rPr>
      </w:pPr>
    </w:p>
    <w:p w:rsidR="00C06105" w:rsidRDefault="00C06105" w:rsidP="00C06105">
      <w:pPr>
        <w:rPr>
          <w:rFonts w:ascii="Verdana" w:hAnsi="Verdana"/>
        </w:rPr>
      </w:pPr>
      <w:r>
        <w:rPr>
          <w:rFonts w:ascii="Verdana" w:hAnsi="Verdana"/>
        </w:rPr>
        <w:t>Determinantes:</w:t>
      </w:r>
    </w:p>
    <w:p w:rsidR="00C06105" w:rsidRDefault="00C06105" w:rsidP="00C06105">
      <w:pPr>
        <w:rPr>
          <w:rFonts w:ascii="Verdana" w:hAnsi="Verdana"/>
        </w:rPr>
      </w:pPr>
    </w:p>
    <w:p w:rsidR="00C06105" w:rsidRDefault="00C06105" w:rsidP="00C06105">
      <w:pPr>
        <w:rPr>
          <w:rFonts w:ascii="Verdana" w:hAnsi="Verdana"/>
        </w:rPr>
      </w:pPr>
      <w:r>
        <w:rPr>
          <w:rFonts w:ascii="Verdana" w:hAnsi="Verdana"/>
        </w:rPr>
        <w:t>Pronombres:</w:t>
      </w:r>
    </w:p>
    <w:p w:rsidR="00C06105" w:rsidRDefault="00C06105" w:rsidP="00C06105">
      <w:pPr>
        <w:rPr>
          <w:rFonts w:ascii="Verdana" w:hAnsi="Verdana"/>
        </w:rPr>
      </w:pPr>
    </w:p>
    <w:p w:rsidR="00C06105" w:rsidRDefault="00C06105" w:rsidP="00C06105">
      <w:pPr>
        <w:rPr>
          <w:rFonts w:ascii="Verdana" w:hAnsi="Verdana"/>
        </w:rPr>
      </w:pPr>
      <w:r>
        <w:rPr>
          <w:rFonts w:ascii="Verdana" w:hAnsi="Verdana"/>
        </w:rPr>
        <w:t>Verbos:</w:t>
      </w:r>
    </w:p>
    <w:p w:rsidR="00C06105" w:rsidRDefault="00C06105" w:rsidP="00C06105">
      <w:pPr>
        <w:rPr>
          <w:rFonts w:ascii="Verdana" w:hAnsi="Verdana"/>
          <w:sz w:val="24"/>
          <w:szCs w:val="24"/>
        </w:rPr>
      </w:pPr>
    </w:p>
    <w:p w:rsidR="00C06105" w:rsidRDefault="00C06105" w:rsidP="00C06105">
      <w:pPr>
        <w:rPr>
          <w:rFonts w:ascii="Verdana" w:hAnsi="Verdana"/>
          <w:sz w:val="24"/>
          <w:szCs w:val="24"/>
        </w:rPr>
      </w:pPr>
    </w:p>
    <w:p w:rsidR="00C06105" w:rsidRDefault="00C06105" w:rsidP="00C06105">
      <w:pPr>
        <w:pStyle w:val="Prrafodelista"/>
        <w:spacing w:after="0" w:line="360" w:lineRule="auto"/>
        <w:ind w:left="0" w:right="-284"/>
        <w:rPr>
          <w:rFonts w:ascii="Verdana" w:hAnsi="Verdana" w:cs="Arial"/>
          <w:sz w:val="28"/>
          <w:szCs w:val="28"/>
        </w:rPr>
      </w:pPr>
      <w:r>
        <w:rPr>
          <w:rFonts w:ascii="Verdana" w:hAnsi="Verdana" w:cs="Arial"/>
          <w:sz w:val="24"/>
          <w:szCs w:val="24"/>
        </w:rPr>
        <w:lastRenderedPageBreak/>
        <w:t xml:space="preserve">3. Veamos ahora algunos </w:t>
      </w:r>
      <w:r>
        <w:rPr>
          <w:rFonts w:ascii="Verdana" w:hAnsi="Verdana" w:cs="Arial"/>
          <w:b/>
          <w:sz w:val="24"/>
          <w:szCs w:val="24"/>
        </w:rPr>
        <w:t>S</w:t>
      </w:r>
      <w:r>
        <w:rPr>
          <w:rFonts w:ascii="Verdana" w:hAnsi="Verdana" w:cs="Arial"/>
          <w:b/>
          <w:sz w:val="28"/>
          <w:szCs w:val="28"/>
        </w:rPr>
        <w:t>ustantivos</w:t>
      </w:r>
      <w:r>
        <w:rPr>
          <w:rFonts w:ascii="Verdana" w:hAnsi="Verdana" w:cs="Arial"/>
          <w:sz w:val="28"/>
          <w:szCs w:val="28"/>
        </w:rPr>
        <w:t xml:space="preserve"> formados con sufijos</w:t>
      </w:r>
    </w:p>
    <w:p w:rsidR="00C06105" w:rsidRDefault="00C06105" w:rsidP="00C06105">
      <w:pPr>
        <w:pStyle w:val="Prrafodelista"/>
        <w:spacing w:after="0" w:line="360" w:lineRule="auto"/>
        <w:ind w:left="0" w:right="-284"/>
        <w:jc w:val="center"/>
        <w:rPr>
          <w:rFonts w:ascii="Verdana" w:hAnsi="Verdana" w:cs="Arial"/>
          <w:sz w:val="28"/>
          <w:szCs w:val="28"/>
        </w:rPr>
      </w:pPr>
    </w:p>
    <w:tbl>
      <w:tblPr>
        <w:tblStyle w:val="Tablaconcuadrcula"/>
        <w:tblW w:w="9071" w:type="dxa"/>
        <w:tblInd w:w="108" w:type="dxa"/>
        <w:tblLook w:val="04A0" w:firstRow="1" w:lastRow="0" w:firstColumn="1" w:lastColumn="0" w:noHBand="0" w:noVBand="1"/>
      </w:tblPr>
      <w:tblGrid>
        <w:gridCol w:w="3969"/>
        <w:gridCol w:w="5102"/>
      </w:tblGrid>
      <w:tr w:rsidR="00C06105" w:rsidTr="00C0610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diminutivos</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 xml:space="preserve">Sufijos: -ito, -ita, -cito, -cita, </w:t>
            </w:r>
            <w:r>
              <w:rPr>
                <w:rFonts w:ascii="Verdana" w:hAnsi="Verdana" w:cs="Arial"/>
                <w:sz w:val="24"/>
                <w:szCs w:val="24"/>
              </w:rPr>
              <w:br/>
              <w:t>-illo, -illa, -ezno</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Formemos los diminutivos de:</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(algunas palabras admiten dos sufijos distintos):</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 xml:space="preserve">ave, pan, casa, panza, lobo, pato, oso </w:t>
            </w:r>
          </w:p>
        </w:tc>
      </w:tr>
      <w:tr w:rsidR="00C06105" w:rsidTr="00C0610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aumentativos</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Sufijos: -ón, -ona, -azo, -aza</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Formemos los aumentativos de:</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 xml:space="preserve">casa, perro, mano, sala </w:t>
            </w:r>
          </w:p>
        </w:tc>
      </w:tr>
      <w:tr w:rsidR="00C06105" w:rsidTr="00C0610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despectivos</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Sufijos: -aco, -ada, -aja, -uza, -astro, -ejo, -ucho, -ucha, -zuela</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Formemos los despectivos de:</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 xml:space="preserve">piedra, libro, gente, animal, pueblo, mujer, </w:t>
            </w:r>
            <w:r>
              <w:rPr>
                <w:rFonts w:ascii="Verdana" w:hAnsi="Verdana" w:cs="Arial"/>
                <w:sz w:val="24"/>
                <w:szCs w:val="24"/>
              </w:rPr>
              <w:br/>
              <w:t>miga, cama, ladrón</w:t>
            </w:r>
          </w:p>
          <w:p w:rsidR="00C06105" w:rsidRDefault="00C06105">
            <w:pPr>
              <w:pStyle w:val="Prrafodelista"/>
              <w:spacing w:after="0" w:line="360" w:lineRule="auto"/>
              <w:ind w:left="0" w:right="-284"/>
              <w:rPr>
                <w:rFonts w:ascii="Verdana" w:hAnsi="Verdana" w:cs="Arial"/>
                <w:sz w:val="24"/>
                <w:szCs w:val="24"/>
              </w:rPr>
            </w:pPr>
          </w:p>
        </w:tc>
      </w:tr>
      <w:tr w:rsidR="00C06105" w:rsidTr="00C06105">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profesiones y oficios</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sz w:val="24"/>
                <w:szCs w:val="24"/>
              </w:rPr>
              <w:t>Sufijos: -ano, -ero, -era, -ente, -ista</w:t>
            </w:r>
          </w:p>
        </w:tc>
        <w:tc>
          <w:tcPr>
            <w:tcW w:w="5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105" w:rsidRDefault="00C06105">
            <w:pPr>
              <w:pStyle w:val="Prrafodelista"/>
              <w:spacing w:after="0" w:line="360" w:lineRule="auto"/>
              <w:ind w:left="0" w:right="-284"/>
              <w:rPr>
                <w:rFonts w:ascii="Verdana" w:hAnsi="Verdana" w:cs="Arial"/>
                <w:b/>
                <w:sz w:val="24"/>
                <w:szCs w:val="24"/>
              </w:rPr>
            </w:pPr>
            <w:r>
              <w:rPr>
                <w:rFonts w:ascii="Verdana" w:hAnsi="Verdana" w:cs="Arial"/>
                <w:b/>
                <w:sz w:val="24"/>
                <w:szCs w:val="24"/>
              </w:rPr>
              <w:t xml:space="preserve">Formemos los sustantivos que indican profesiones u oficios a </w:t>
            </w:r>
          </w:p>
          <w:p w:rsidR="00C06105" w:rsidRDefault="00C06105">
            <w:pPr>
              <w:pStyle w:val="Prrafodelista"/>
              <w:spacing w:after="0" w:line="360" w:lineRule="auto"/>
              <w:ind w:left="0" w:right="-284"/>
              <w:rPr>
                <w:rFonts w:ascii="Verdana" w:hAnsi="Verdana" w:cs="Arial"/>
                <w:sz w:val="24"/>
                <w:szCs w:val="24"/>
              </w:rPr>
            </w:pPr>
            <w:r>
              <w:rPr>
                <w:rFonts w:ascii="Verdana" w:hAnsi="Verdana" w:cs="Arial"/>
                <w:b/>
                <w:sz w:val="24"/>
                <w:szCs w:val="24"/>
              </w:rPr>
              <w:t xml:space="preserve">partir de: </w:t>
            </w:r>
            <w:r>
              <w:rPr>
                <w:rFonts w:ascii="Verdana" w:hAnsi="Verdana" w:cs="Arial"/>
                <w:sz w:val="24"/>
                <w:szCs w:val="24"/>
              </w:rPr>
              <w:t>cirugía, viajar, reloj, diente, artes, pan, moda</w:t>
            </w:r>
          </w:p>
        </w:tc>
      </w:tr>
    </w:tbl>
    <w:p w:rsidR="00C06105" w:rsidRDefault="00C06105" w:rsidP="00C06105">
      <w:pPr>
        <w:pStyle w:val="Prrafodelista"/>
        <w:spacing w:after="0" w:line="360" w:lineRule="auto"/>
        <w:ind w:left="0" w:right="-284"/>
        <w:rPr>
          <w:rFonts w:ascii="Verdana" w:hAnsi="Verdana" w:cs="Arial"/>
          <w:sz w:val="24"/>
          <w:szCs w:val="24"/>
        </w:rPr>
      </w:pP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b/>
          <w:sz w:val="24"/>
          <w:szCs w:val="24"/>
        </w:rPr>
        <w:t xml:space="preserve">Ejercitamos formando cada uno de ellos: </w:t>
      </w: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b/>
          <w:sz w:val="24"/>
          <w:szCs w:val="24"/>
        </w:rPr>
        <w:t xml:space="preserve">Diminutivos: </w:t>
      </w: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sz w:val="24"/>
          <w:szCs w:val="24"/>
        </w:rPr>
        <w:t xml:space="preserve">Por </w:t>
      </w:r>
      <w:r w:rsidR="004875CC">
        <w:rPr>
          <w:rFonts w:ascii="Verdana" w:hAnsi="Verdana" w:cs="Arial"/>
          <w:sz w:val="24"/>
          <w:szCs w:val="24"/>
        </w:rPr>
        <w:t>ej.</w:t>
      </w:r>
      <w:r>
        <w:rPr>
          <w:rFonts w:ascii="Verdana" w:hAnsi="Verdana" w:cs="Arial"/>
          <w:sz w:val="24"/>
          <w:szCs w:val="24"/>
        </w:rPr>
        <w:t>: ave</w:t>
      </w:r>
      <w:r>
        <w:rPr>
          <w:rFonts w:ascii="Verdana" w:hAnsi="Verdana" w:cs="Arial"/>
          <w:b/>
          <w:sz w:val="24"/>
          <w:szCs w:val="24"/>
        </w:rPr>
        <w:t xml:space="preserve">cita – </w:t>
      </w:r>
      <w:r>
        <w:rPr>
          <w:rFonts w:ascii="Verdana" w:hAnsi="Verdana" w:cs="Arial"/>
          <w:sz w:val="24"/>
          <w:szCs w:val="24"/>
        </w:rPr>
        <w:t>ave</w:t>
      </w:r>
      <w:r>
        <w:rPr>
          <w:rFonts w:ascii="Verdana" w:hAnsi="Verdana" w:cs="Arial"/>
          <w:b/>
          <w:sz w:val="24"/>
          <w:szCs w:val="24"/>
        </w:rPr>
        <w:t xml:space="preserve">cilla   //   </w:t>
      </w:r>
      <w:r>
        <w:rPr>
          <w:rFonts w:ascii="Verdana" w:hAnsi="Verdana" w:cs="Arial"/>
          <w:sz w:val="24"/>
          <w:szCs w:val="24"/>
        </w:rPr>
        <w:t>lob</w:t>
      </w:r>
      <w:r>
        <w:rPr>
          <w:rFonts w:ascii="Verdana" w:hAnsi="Verdana" w:cs="Arial"/>
          <w:b/>
          <w:sz w:val="24"/>
          <w:szCs w:val="24"/>
        </w:rPr>
        <w:t xml:space="preserve">ezno </w:t>
      </w: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b/>
          <w:sz w:val="24"/>
          <w:szCs w:val="24"/>
        </w:rPr>
        <w:t>Aumentativos:</w:t>
      </w: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sz w:val="24"/>
          <w:szCs w:val="24"/>
        </w:rPr>
        <w:t xml:space="preserve">Por </w:t>
      </w:r>
      <w:r w:rsidR="004875CC">
        <w:rPr>
          <w:rFonts w:ascii="Verdana" w:hAnsi="Verdana" w:cs="Arial"/>
          <w:sz w:val="24"/>
          <w:szCs w:val="24"/>
        </w:rPr>
        <w:t>ej.</w:t>
      </w:r>
      <w:r>
        <w:rPr>
          <w:rFonts w:ascii="Verdana" w:hAnsi="Verdana" w:cs="Arial"/>
          <w:sz w:val="24"/>
          <w:szCs w:val="24"/>
        </w:rPr>
        <w:t>: cas</w:t>
      </w:r>
      <w:r>
        <w:rPr>
          <w:rFonts w:ascii="Verdana" w:hAnsi="Verdana" w:cs="Arial"/>
          <w:b/>
          <w:sz w:val="24"/>
          <w:szCs w:val="24"/>
        </w:rPr>
        <w:t>ona</w:t>
      </w: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b/>
          <w:sz w:val="24"/>
          <w:szCs w:val="24"/>
        </w:rPr>
        <w:t>Despectivos:</w:t>
      </w:r>
    </w:p>
    <w:p w:rsidR="00C06105" w:rsidRDefault="00C06105" w:rsidP="00C06105">
      <w:pPr>
        <w:pStyle w:val="Prrafodelista"/>
        <w:spacing w:after="0" w:line="360" w:lineRule="auto"/>
        <w:ind w:left="0" w:right="-284"/>
        <w:rPr>
          <w:rFonts w:ascii="Verdana" w:hAnsi="Verdana" w:cs="Arial"/>
          <w:b/>
          <w:sz w:val="24"/>
          <w:szCs w:val="24"/>
        </w:rPr>
      </w:pPr>
      <w:r>
        <w:rPr>
          <w:rFonts w:ascii="Verdana" w:hAnsi="Verdana" w:cs="Arial"/>
          <w:sz w:val="24"/>
          <w:szCs w:val="24"/>
        </w:rPr>
        <w:t xml:space="preserve">Por </w:t>
      </w:r>
      <w:r w:rsidR="004875CC">
        <w:rPr>
          <w:rFonts w:ascii="Verdana" w:hAnsi="Verdana" w:cs="Arial"/>
          <w:sz w:val="24"/>
          <w:szCs w:val="24"/>
        </w:rPr>
        <w:t>ej.</w:t>
      </w:r>
      <w:r>
        <w:rPr>
          <w:rFonts w:ascii="Verdana" w:hAnsi="Verdana" w:cs="Arial"/>
          <w:sz w:val="24"/>
          <w:szCs w:val="24"/>
        </w:rPr>
        <w:t>: piedr</w:t>
      </w:r>
      <w:r>
        <w:rPr>
          <w:rFonts w:ascii="Verdana" w:hAnsi="Verdana" w:cs="Arial"/>
          <w:b/>
          <w:sz w:val="24"/>
          <w:szCs w:val="24"/>
        </w:rPr>
        <w:t>ucha</w:t>
      </w: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after="0" w:line="360" w:lineRule="auto"/>
        <w:ind w:left="0" w:right="-284"/>
        <w:rPr>
          <w:rFonts w:ascii="Verdana" w:hAnsi="Verdana" w:cs="Arial"/>
          <w:b/>
          <w:sz w:val="24"/>
          <w:szCs w:val="24"/>
        </w:rPr>
      </w:pPr>
    </w:p>
    <w:p w:rsidR="00C06105" w:rsidRDefault="00C06105" w:rsidP="00C06105">
      <w:pPr>
        <w:pStyle w:val="Prrafodelista"/>
        <w:spacing w:line="360" w:lineRule="auto"/>
        <w:ind w:left="0" w:right="-284"/>
        <w:rPr>
          <w:rFonts w:ascii="Verdana" w:hAnsi="Verdana" w:cs="Arial"/>
          <w:b/>
          <w:sz w:val="24"/>
          <w:szCs w:val="24"/>
        </w:rPr>
      </w:pPr>
      <w:r>
        <w:rPr>
          <w:rFonts w:ascii="Verdana" w:hAnsi="Verdana" w:cs="Arial"/>
          <w:b/>
          <w:sz w:val="24"/>
          <w:szCs w:val="24"/>
        </w:rPr>
        <w:t>Profesiones y oficios</w:t>
      </w:r>
    </w:p>
    <w:p w:rsidR="00C06105" w:rsidRDefault="00C06105" w:rsidP="00C06105">
      <w:pPr>
        <w:pStyle w:val="Prrafodelista"/>
        <w:spacing w:line="360" w:lineRule="auto"/>
        <w:ind w:left="0" w:right="-284"/>
        <w:rPr>
          <w:rFonts w:ascii="Verdana" w:hAnsi="Verdana" w:cs="Arial"/>
          <w:b/>
          <w:sz w:val="24"/>
          <w:szCs w:val="24"/>
        </w:rPr>
      </w:pPr>
      <w:r>
        <w:rPr>
          <w:rFonts w:ascii="Verdana" w:hAnsi="Verdana" w:cs="Arial"/>
          <w:sz w:val="24"/>
          <w:szCs w:val="24"/>
        </w:rPr>
        <w:t xml:space="preserve">Por </w:t>
      </w:r>
      <w:r w:rsidR="004875CC">
        <w:rPr>
          <w:rFonts w:ascii="Verdana" w:hAnsi="Verdana" w:cs="Arial"/>
          <w:sz w:val="24"/>
          <w:szCs w:val="24"/>
        </w:rPr>
        <w:t>ej.</w:t>
      </w:r>
      <w:r>
        <w:rPr>
          <w:rFonts w:ascii="Verdana" w:hAnsi="Verdana" w:cs="Arial"/>
          <w:sz w:val="24"/>
          <w:szCs w:val="24"/>
        </w:rPr>
        <w:t>: ciruj</w:t>
      </w:r>
      <w:r>
        <w:rPr>
          <w:rFonts w:ascii="Verdana" w:hAnsi="Verdana" w:cs="Arial"/>
          <w:b/>
          <w:sz w:val="24"/>
          <w:szCs w:val="24"/>
        </w:rPr>
        <w:t xml:space="preserve">ano </w:t>
      </w:r>
    </w:p>
    <w:p w:rsidR="00FC45FD" w:rsidRDefault="00FC45FD" w:rsidP="00FC45FD">
      <w:pPr>
        <w:rPr>
          <w:sz w:val="28"/>
          <w:szCs w:val="28"/>
        </w:rPr>
      </w:pPr>
      <w:r>
        <w:rPr>
          <w:b/>
          <w:sz w:val="28"/>
          <w:szCs w:val="28"/>
          <w:u w:val="single"/>
        </w:rPr>
        <w:lastRenderedPageBreak/>
        <w:t>Actividad N°1</w:t>
      </w:r>
      <w:r>
        <w:rPr>
          <w:sz w:val="28"/>
          <w:szCs w:val="28"/>
        </w:rPr>
        <w:t>: De acuerdo a lo visto en clase:</w:t>
      </w:r>
    </w:p>
    <w:p w:rsidR="00FC45FD" w:rsidRDefault="00FC45FD" w:rsidP="00FC45FD">
      <w:pPr>
        <w:pStyle w:val="Prrafodelista"/>
        <w:numPr>
          <w:ilvl w:val="0"/>
          <w:numId w:val="3"/>
        </w:numPr>
        <w:rPr>
          <w:sz w:val="28"/>
          <w:szCs w:val="28"/>
        </w:rPr>
      </w:pPr>
      <w:r>
        <w:rPr>
          <w:sz w:val="28"/>
          <w:szCs w:val="28"/>
        </w:rPr>
        <w:t>Define ¿Qué es la Ciencia?</w:t>
      </w:r>
    </w:p>
    <w:p w:rsidR="00FC45FD" w:rsidRDefault="00FC45FD" w:rsidP="00FC45FD">
      <w:pPr>
        <w:pStyle w:val="Prrafodelista"/>
        <w:numPr>
          <w:ilvl w:val="0"/>
          <w:numId w:val="3"/>
        </w:numPr>
        <w:rPr>
          <w:sz w:val="28"/>
          <w:szCs w:val="28"/>
        </w:rPr>
      </w:pPr>
      <w:r>
        <w:rPr>
          <w:sz w:val="28"/>
          <w:szCs w:val="28"/>
        </w:rPr>
        <w:t>¿Por qué decimos que la Ciencia es una aventura?</w:t>
      </w:r>
    </w:p>
    <w:p w:rsidR="00FC45FD" w:rsidRDefault="00FC45FD" w:rsidP="00FC45FD">
      <w:pPr>
        <w:pStyle w:val="Prrafodelista"/>
        <w:numPr>
          <w:ilvl w:val="0"/>
          <w:numId w:val="3"/>
        </w:numPr>
        <w:rPr>
          <w:sz w:val="28"/>
          <w:szCs w:val="28"/>
        </w:rPr>
      </w:pPr>
      <w:r>
        <w:rPr>
          <w:sz w:val="28"/>
          <w:szCs w:val="28"/>
        </w:rPr>
        <w:t>¿Cómo se clasifican las Ciencias?</w:t>
      </w:r>
    </w:p>
    <w:p w:rsidR="00FC45FD" w:rsidRDefault="00FC45FD" w:rsidP="00FC45FD">
      <w:pPr>
        <w:pStyle w:val="Prrafodelista"/>
        <w:numPr>
          <w:ilvl w:val="0"/>
          <w:numId w:val="3"/>
        </w:numPr>
        <w:rPr>
          <w:sz w:val="28"/>
          <w:szCs w:val="28"/>
        </w:rPr>
      </w:pPr>
      <w:r>
        <w:rPr>
          <w:sz w:val="28"/>
          <w:szCs w:val="28"/>
        </w:rPr>
        <w:t>¿Qué estudian las Ciencias Naturales?</w:t>
      </w:r>
    </w:p>
    <w:p w:rsidR="00FC45FD" w:rsidRDefault="00FC45FD" w:rsidP="00FC45FD">
      <w:pPr>
        <w:pStyle w:val="Prrafodelista"/>
        <w:numPr>
          <w:ilvl w:val="0"/>
          <w:numId w:val="3"/>
        </w:numPr>
        <w:rPr>
          <w:sz w:val="28"/>
          <w:szCs w:val="28"/>
        </w:rPr>
      </w:pPr>
      <w:r>
        <w:rPr>
          <w:sz w:val="28"/>
          <w:szCs w:val="28"/>
        </w:rPr>
        <w:t>¿A qué le llamamos Naturaleza?</w:t>
      </w:r>
    </w:p>
    <w:p w:rsidR="00FC45FD" w:rsidRDefault="00FC45FD" w:rsidP="00FC45FD">
      <w:pPr>
        <w:pStyle w:val="Prrafodelista"/>
        <w:numPr>
          <w:ilvl w:val="0"/>
          <w:numId w:val="3"/>
        </w:numPr>
        <w:rPr>
          <w:sz w:val="28"/>
          <w:szCs w:val="28"/>
        </w:rPr>
      </w:pPr>
      <w:r>
        <w:rPr>
          <w:sz w:val="28"/>
          <w:szCs w:val="28"/>
        </w:rPr>
        <w:t>Con relación a las Ciencias Naturales, busca en el diccionario el estudio de la Biología, Física, Química, Geología y Astronomía. Anota en tu carpeta el resultado de esa búsqueda.</w:t>
      </w:r>
    </w:p>
    <w:p w:rsidR="00FC45FD" w:rsidRDefault="00FC45FD" w:rsidP="00FC45FD">
      <w:pPr>
        <w:pStyle w:val="Prrafodelista"/>
        <w:numPr>
          <w:ilvl w:val="0"/>
          <w:numId w:val="3"/>
        </w:numPr>
        <w:rPr>
          <w:sz w:val="28"/>
          <w:szCs w:val="28"/>
        </w:rPr>
      </w:pPr>
      <w:r>
        <w:rPr>
          <w:sz w:val="28"/>
          <w:szCs w:val="28"/>
        </w:rPr>
        <w:t>Por último, piensa al menos dos ejemplos de cada una de las ciencias mencionadas en el punto anterior y escríbelos en la carpeta.</w:t>
      </w:r>
    </w:p>
    <w:p w:rsidR="00FC45FD" w:rsidRDefault="00FC45FD" w:rsidP="00FC45FD">
      <w:pPr>
        <w:pStyle w:val="Prrafodelista"/>
        <w:rPr>
          <w:sz w:val="28"/>
          <w:szCs w:val="28"/>
        </w:rPr>
      </w:pPr>
    </w:p>
    <w:p w:rsidR="00FC45FD" w:rsidRDefault="00FC45FD" w:rsidP="00FC45FD">
      <w:pPr>
        <w:rPr>
          <w:sz w:val="28"/>
          <w:szCs w:val="28"/>
        </w:rPr>
      </w:pPr>
      <w:r>
        <w:rPr>
          <w:b/>
          <w:sz w:val="28"/>
          <w:szCs w:val="28"/>
          <w:u w:val="single"/>
        </w:rPr>
        <w:t>Actividad N°2</w:t>
      </w:r>
      <w:r>
        <w:rPr>
          <w:sz w:val="28"/>
          <w:szCs w:val="28"/>
        </w:rPr>
        <w:t>:</w:t>
      </w:r>
    </w:p>
    <w:p w:rsidR="00FC45FD" w:rsidRDefault="00FC45FD" w:rsidP="00FC45FD">
      <w:pPr>
        <w:rPr>
          <w:sz w:val="28"/>
          <w:szCs w:val="28"/>
        </w:rPr>
      </w:pPr>
      <w:r>
        <w:rPr>
          <w:sz w:val="28"/>
          <w:szCs w:val="28"/>
        </w:rPr>
        <w:t xml:space="preserve">Identifica qué Ciencia (Astronomía, Química, Biología, Física o Geología) estudia cada uno de los siguientes fenómenos: </w:t>
      </w:r>
    </w:p>
    <w:p w:rsidR="00FC45FD" w:rsidRDefault="00FC45FD" w:rsidP="00FC45FD">
      <w:pPr>
        <w:rPr>
          <w:sz w:val="28"/>
          <w:szCs w:val="28"/>
        </w:rPr>
      </w:pPr>
      <w:r>
        <w:rPr>
          <w:sz w:val="28"/>
          <w:szCs w:val="28"/>
        </w:rPr>
        <w:t xml:space="preserve">1. Magnetismo. </w:t>
      </w:r>
    </w:p>
    <w:p w:rsidR="00FC45FD" w:rsidRDefault="00FC45FD" w:rsidP="00FC45FD">
      <w:pPr>
        <w:rPr>
          <w:sz w:val="28"/>
          <w:szCs w:val="28"/>
        </w:rPr>
      </w:pPr>
      <w:r>
        <w:rPr>
          <w:sz w:val="28"/>
          <w:szCs w:val="28"/>
        </w:rPr>
        <w:t xml:space="preserve">2. Partes de una flor. </w:t>
      </w:r>
    </w:p>
    <w:p w:rsidR="00FC45FD" w:rsidRDefault="00FC45FD" w:rsidP="00FC45FD">
      <w:pPr>
        <w:rPr>
          <w:sz w:val="28"/>
          <w:szCs w:val="28"/>
        </w:rPr>
      </w:pPr>
      <w:r>
        <w:rPr>
          <w:sz w:val="28"/>
          <w:szCs w:val="28"/>
        </w:rPr>
        <w:t xml:space="preserve">3. Sistema Respiratorio. </w:t>
      </w:r>
    </w:p>
    <w:p w:rsidR="00FC45FD" w:rsidRDefault="00FC45FD" w:rsidP="00FC45FD">
      <w:pPr>
        <w:rPr>
          <w:sz w:val="28"/>
          <w:szCs w:val="28"/>
        </w:rPr>
      </w:pPr>
      <w:r>
        <w:rPr>
          <w:sz w:val="28"/>
          <w:szCs w:val="28"/>
        </w:rPr>
        <w:t xml:space="preserve">4. Átomos. </w:t>
      </w:r>
    </w:p>
    <w:p w:rsidR="00FC45FD" w:rsidRDefault="00FC45FD" w:rsidP="00FC45FD">
      <w:pPr>
        <w:rPr>
          <w:sz w:val="28"/>
          <w:szCs w:val="28"/>
        </w:rPr>
      </w:pPr>
      <w:r>
        <w:rPr>
          <w:noProof/>
        </w:rPr>
        <mc:AlternateContent>
          <mc:Choice Requires="wps">
            <w:drawing>
              <wp:anchor distT="0" distB="0" distL="114300" distR="114300" simplePos="0" relativeHeight="251679744" behindDoc="0" locked="0" layoutInCell="1" allowOverlap="1" wp14:anchorId="30C9F726" wp14:editId="4F1B4A2A">
                <wp:simplePos x="0" y="0"/>
                <wp:positionH relativeFrom="page">
                  <wp:align>right</wp:align>
                </wp:positionH>
                <wp:positionV relativeFrom="page">
                  <wp:align>top</wp:align>
                </wp:positionV>
                <wp:extent cx="720000" cy="10656000"/>
                <wp:effectExtent l="0" t="0" r="23495" b="12065"/>
                <wp:wrapSquare wrapText="bothSides"/>
                <wp:docPr id="17" name="Rectángulo 17"/>
                <wp:cNvGraphicFramePr/>
                <a:graphic xmlns:a="http://schemas.openxmlformats.org/drawingml/2006/main">
                  <a:graphicData uri="http://schemas.microsoft.com/office/word/2010/wordprocessingShape">
                    <wps:wsp>
                      <wps:cNvSpPr/>
                      <wps:spPr>
                        <a:xfrm>
                          <a:off x="0" y="0"/>
                          <a:ext cx="720000" cy="10656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 xml:space="preserve">Ciencias Naturales - </w:t>
                            </w:r>
                            <w:r w:rsidR="004875CC">
                              <w:rPr>
                                <w:rFonts w:ascii="Berlin Sans FB Demi" w:hAnsi="Berlin Sans FB Demi"/>
                                <w:sz w:val="40"/>
                              </w:rPr>
                              <w:t>Física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9F726" id="Rectángulo 17" o:spid="_x0000_s1027" style="position:absolute;margin-left:5.5pt;margin-top:0;width:56.7pt;height:839.05pt;z-index:251679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" fillcolor="#ed7d31 [3205]" strokecolor="#823b0b [1605]" strokeweight="1pt">
                <v:textbox style="layout-flow:vertical;mso-layout-flow-alt:bottom-to-top">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 xml:space="preserve">Ciencias Naturales - </w:t>
                      </w:r>
                      <w:r w:rsidR="004875CC">
                        <w:rPr>
                          <w:rFonts w:ascii="Berlin Sans FB Demi" w:hAnsi="Berlin Sans FB Demi"/>
                          <w:sz w:val="40"/>
                        </w:rPr>
                        <w:t>Física</w:t>
                      </w:r>
                    </w:p>
                  </w:txbxContent>
                </v:textbox>
                <w10:wrap type="square" anchorx="page" anchory="page"/>
              </v:rect>
            </w:pict>
          </mc:Fallback>
        </mc:AlternateContent>
      </w:r>
      <w:r>
        <w:rPr>
          <w:sz w:val="28"/>
          <w:szCs w:val="28"/>
        </w:rPr>
        <w:t xml:space="preserve">5. Asteroide. </w:t>
      </w:r>
    </w:p>
    <w:p w:rsidR="00FC45FD" w:rsidRDefault="00FC45FD" w:rsidP="00FC45FD">
      <w:pPr>
        <w:rPr>
          <w:sz w:val="28"/>
          <w:szCs w:val="28"/>
        </w:rPr>
      </w:pPr>
      <w:r>
        <w:rPr>
          <w:sz w:val="28"/>
          <w:szCs w:val="28"/>
        </w:rPr>
        <w:t xml:space="preserve">6. Volcán. </w:t>
      </w:r>
    </w:p>
    <w:p w:rsidR="00FC45FD" w:rsidRDefault="00FC45FD" w:rsidP="00FC45FD">
      <w:pPr>
        <w:rPr>
          <w:sz w:val="28"/>
          <w:szCs w:val="28"/>
        </w:rPr>
      </w:pPr>
      <w:r>
        <w:rPr>
          <w:sz w:val="28"/>
          <w:szCs w:val="28"/>
        </w:rPr>
        <w:t xml:space="preserve">7. Medicamentos. </w:t>
      </w:r>
    </w:p>
    <w:p w:rsidR="00FC45FD" w:rsidRDefault="00FC45FD" w:rsidP="00FC45FD">
      <w:pPr>
        <w:rPr>
          <w:sz w:val="28"/>
          <w:szCs w:val="28"/>
        </w:rPr>
      </w:pPr>
      <w:r>
        <w:rPr>
          <w:sz w:val="28"/>
          <w:szCs w:val="28"/>
        </w:rPr>
        <w:t xml:space="preserve">8. Movimiento de un colectivo. </w:t>
      </w:r>
    </w:p>
    <w:p w:rsidR="00FC45FD" w:rsidRDefault="00FC45FD" w:rsidP="00FC45FD">
      <w:pPr>
        <w:rPr>
          <w:sz w:val="28"/>
          <w:szCs w:val="28"/>
        </w:rPr>
      </w:pPr>
      <w:r>
        <w:rPr>
          <w:sz w:val="28"/>
          <w:szCs w:val="28"/>
        </w:rPr>
        <w:t xml:space="preserve">9. Luna. </w:t>
      </w:r>
    </w:p>
    <w:p w:rsidR="00FC45FD" w:rsidRDefault="00FC45FD" w:rsidP="00FC45FD">
      <w:pPr>
        <w:rPr>
          <w:sz w:val="28"/>
          <w:szCs w:val="28"/>
        </w:rPr>
      </w:pPr>
      <w:r>
        <w:rPr>
          <w:sz w:val="28"/>
          <w:szCs w:val="28"/>
        </w:rPr>
        <w:t>10. Cuerpo Humano.</w:t>
      </w:r>
    </w:p>
    <w:p w:rsidR="00FC45FD" w:rsidRDefault="00FC45FD" w:rsidP="00FC45FD">
      <w:pPr>
        <w:rPr>
          <w:sz w:val="28"/>
          <w:szCs w:val="28"/>
        </w:rPr>
      </w:pPr>
    </w:p>
    <w:p w:rsidR="00FC45FD" w:rsidRDefault="00FC45FD" w:rsidP="00FC45FD">
      <w:pPr>
        <w:rPr>
          <w:b/>
          <w:sz w:val="28"/>
          <w:szCs w:val="28"/>
          <w:u w:val="single"/>
        </w:rPr>
      </w:pPr>
      <w:r>
        <w:rPr>
          <w:b/>
          <w:sz w:val="28"/>
          <w:szCs w:val="28"/>
          <w:u w:val="single"/>
        </w:rPr>
        <w:t>Actividad N°3:</w:t>
      </w:r>
    </w:p>
    <w:p w:rsidR="00FC45FD" w:rsidRDefault="00FC45FD" w:rsidP="00FC45FD">
      <w:pPr>
        <w:pStyle w:val="Prrafodelista"/>
        <w:numPr>
          <w:ilvl w:val="0"/>
          <w:numId w:val="4"/>
        </w:numPr>
        <w:rPr>
          <w:sz w:val="28"/>
          <w:szCs w:val="28"/>
        </w:rPr>
      </w:pPr>
      <w:r>
        <w:rPr>
          <w:sz w:val="28"/>
          <w:szCs w:val="28"/>
        </w:rPr>
        <w:t>Investiga, ¿qué es el llamado Método Científico?</w:t>
      </w:r>
    </w:p>
    <w:p w:rsidR="00FC45FD" w:rsidRDefault="00FC45FD" w:rsidP="00FC45FD">
      <w:pPr>
        <w:pStyle w:val="Prrafodelista"/>
        <w:numPr>
          <w:ilvl w:val="0"/>
          <w:numId w:val="4"/>
        </w:numPr>
        <w:rPr>
          <w:sz w:val="28"/>
          <w:szCs w:val="28"/>
        </w:rPr>
      </w:pPr>
      <w:r>
        <w:rPr>
          <w:sz w:val="28"/>
          <w:szCs w:val="28"/>
        </w:rPr>
        <w:t>¿Cuáles son los Pasos que sigue el Método Científico?</w:t>
      </w:r>
    </w:p>
    <w:p w:rsidR="00FC45FD" w:rsidRDefault="00FC45FD" w:rsidP="00FC45FD">
      <w:pPr>
        <w:pStyle w:val="Prrafodelista"/>
        <w:numPr>
          <w:ilvl w:val="0"/>
          <w:numId w:val="4"/>
        </w:numPr>
        <w:rPr>
          <w:sz w:val="28"/>
          <w:szCs w:val="28"/>
        </w:rPr>
      </w:pPr>
      <w:r>
        <w:rPr>
          <w:sz w:val="28"/>
          <w:szCs w:val="28"/>
        </w:rPr>
        <w:t>Explica con tus palabras en qué consiste cada uno de los Pasos del Método Científico.</w:t>
      </w:r>
    </w:p>
    <w:p w:rsidR="00FC45FD" w:rsidRDefault="00FC45FD" w:rsidP="00FC45FD">
      <w:pPr>
        <w:rPr>
          <w:b/>
          <w:sz w:val="28"/>
          <w:szCs w:val="28"/>
          <w:u w:val="single"/>
        </w:rPr>
      </w:pPr>
    </w:p>
    <w:p w:rsidR="00FC45FD" w:rsidRDefault="00FC45FD" w:rsidP="00FC45FD">
      <w:pPr>
        <w:rPr>
          <w:b/>
          <w:sz w:val="28"/>
          <w:szCs w:val="28"/>
          <w:u w:val="single"/>
        </w:rPr>
      </w:pPr>
      <w:r>
        <w:rPr>
          <w:b/>
          <w:sz w:val="28"/>
          <w:szCs w:val="28"/>
          <w:u w:val="single"/>
        </w:rPr>
        <w:t>Actividad N°4:</w:t>
      </w:r>
    </w:p>
    <w:p w:rsidR="00FC45FD" w:rsidRDefault="00FC45FD" w:rsidP="00FC45FD">
      <w:pPr>
        <w:rPr>
          <w:sz w:val="28"/>
          <w:szCs w:val="28"/>
        </w:rPr>
      </w:pPr>
      <w:r>
        <w:rPr>
          <w:sz w:val="28"/>
          <w:szCs w:val="28"/>
        </w:rPr>
        <w:t xml:space="preserve">Piensa, investiga y trata de averiguar </w:t>
      </w:r>
      <w:r w:rsidR="004875CC">
        <w:rPr>
          <w:sz w:val="28"/>
          <w:szCs w:val="28"/>
        </w:rPr>
        <w:t>qué</w:t>
      </w:r>
      <w:r>
        <w:rPr>
          <w:sz w:val="28"/>
          <w:szCs w:val="28"/>
        </w:rPr>
        <w:t xml:space="preserve"> Ciencia estudia el Coronavirus (COVID19) y explica brevemente con tus palabras la elección realizada. Escríbelo en la carpeta.</w:t>
      </w:r>
    </w:p>
    <w:p w:rsidR="00FC45FD" w:rsidRDefault="00FC45FD" w:rsidP="00FC45FD">
      <w:pPr>
        <w:rPr>
          <w:sz w:val="28"/>
          <w:szCs w:val="28"/>
        </w:rPr>
      </w:pPr>
    </w:p>
    <w:p w:rsidR="00FC45FD" w:rsidRDefault="00FC45FD" w:rsidP="00FC45FD">
      <w:pPr>
        <w:rPr>
          <w:sz w:val="28"/>
          <w:szCs w:val="28"/>
        </w:rPr>
      </w:pPr>
    </w:p>
    <w:p w:rsidR="00FC45FD" w:rsidRDefault="00FC45FD" w:rsidP="00FC45FD">
      <w:pPr>
        <w:rPr>
          <w:sz w:val="28"/>
          <w:szCs w:val="28"/>
        </w:rPr>
      </w:pPr>
    </w:p>
    <w:p w:rsidR="00FC45FD" w:rsidRDefault="00FC45FD" w:rsidP="00FC45FD">
      <w:pPr>
        <w:rPr>
          <w:sz w:val="28"/>
          <w:szCs w:val="28"/>
        </w:rPr>
      </w:pPr>
    </w:p>
    <w:p w:rsidR="00C06105" w:rsidRDefault="00C06105" w:rsidP="00C06105">
      <w:pPr>
        <w:rPr>
          <w:rFonts w:ascii="Verdana" w:hAnsi="Verdana"/>
          <w:sz w:val="24"/>
          <w:szCs w:val="24"/>
        </w:rPr>
      </w:pPr>
    </w:p>
    <w:p w:rsidR="00FC45FD" w:rsidRDefault="00FC45FD">
      <w:r>
        <w:br w:type="page"/>
      </w:r>
    </w:p>
    <w:p w:rsidR="00FC45FD" w:rsidRDefault="00FC45FD" w:rsidP="00FC45FD">
      <w:r>
        <w:lastRenderedPageBreak/>
        <w:t>¿Qué son las Ciencias Sociales?</w:t>
      </w:r>
    </w:p>
    <w:p w:rsidR="00FC45FD" w:rsidRDefault="00FC45FD" w:rsidP="00FC45FD"/>
    <w:p w:rsidR="00FC45FD" w:rsidRDefault="00FC45FD" w:rsidP="00FC45FD">
      <w:pPr>
        <w:jc w:val="both"/>
      </w:pPr>
      <w:r>
        <w:t>Este grupo de ciencias están relacionadas a los fenómenos humanos y del hombre social, es decir su interrelación con otros y las que mantienen con el ambiente.</w:t>
      </w:r>
    </w:p>
    <w:p w:rsidR="00FC45FD" w:rsidRDefault="00FC45FD" w:rsidP="00FC45FD">
      <w:pPr>
        <w:jc w:val="both"/>
      </w:pPr>
      <w:r>
        <w:t xml:space="preserve">Las Ciencias sociales tienen un campo de estudio muy variado, por el hecho de explicar distintos fenómenos, por </w:t>
      </w:r>
      <w:r w:rsidR="004875CC">
        <w:t>ejemplo,</w:t>
      </w:r>
      <w:r>
        <w:t xml:space="preserve"> el estudio del comportamiento de los hombres en “sociedad” le corresponde a la Sociología, el estudio de la mente humana le corresponde a la Psicología, el del pasado del hombre a la Historia y el del espacio que el hombre ocupa le corresponde a la Geografía.</w:t>
      </w:r>
    </w:p>
    <w:p w:rsidR="00FC45FD" w:rsidRDefault="00FC45FD" w:rsidP="00FC45FD">
      <w:pPr>
        <w:jc w:val="center"/>
      </w:pPr>
    </w:p>
    <w:p w:rsidR="00FC45FD" w:rsidRDefault="00FC45FD" w:rsidP="00FC45FD">
      <w:pPr>
        <w:jc w:val="center"/>
      </w:pPr>
      <w:r>
        <w:rPr>
          <w:noProof/>
          <w:lang w:val="es-ES" w:eastAsia="es-ES"/>
        </w:rPr>
        <w:drawing>
          <wp:inline distT="0" distB="0" distL="0" distR="0">
            <wp:extent cx="3352800" cy="4733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4733925"/>
                    </a:xfrm>
                    <a:prstGeom prst="rect">
                      <a:avLst/>
                    </a:prstGeom>
                    <a:noFill/>
                    <a:ln>
                      <a:noFill/>
                    </a:ln>
                  </pic:spPr>
                </pic:pic>
              </a:graphicData>
            </a:graphic>
          </wp:inline>
        </w:drawing>
      </w:r>
    </w:p>
    <w:p w:rsidR="00FC45FD" w:rsidRDefault="00FC45FD" w:rsidP="00FC45FD">
      <w:r>
        <w:rPr>
          <w:noProof/>
        </w:rPr>
        <mc:AlternateContent>
          <mc:Choice Requires="wps">
            <w:drawing>
              <wp:anchor distT="0" distB="0" distL="114300" distR="114300" simplePos="0" relativeHeight="251683840" behindDoc="0" locked="0" layoutInCell="1" allowOverlap="1" wp14:anchorId="67B57299" wp14:editId="36FA4AD3">
                <wp:simplePos x="0" y="0"/>
                <wp:positionH relativeFrom="page">
                  <wp:align>right</wp:align>
                </wp:positionH>
                <wp:positionV relativeFrom="page">
                  <wp:align>top</wp:align>
                </wp:positionV>
                <wp:extent cx="720000" cy="10656000"/>
                <wp:effectExtent l="57150" t="38100" r="61595" b="69215"/>
                <wp:wrapSquare wrapText="bothSides"/>
                <wp:docPr id="21" name="Rectángulo 21"/>
                <wp:cNvGraphicFramePr/>
                <a:graphic xmlns:a="http://schemas.openxmlformats.org/drawingml/2006/main">
                  <a:graphicData uri="http://schemas.microsoft.com/office/word/2010/wordprocessingShape">
                    <wps:wsp>
                      <wps:cNvSpPr/>
                      <wps:spPr>
                        <a:xfrm>
                          <a:off x="0" y="0"/>
                          <a:ext cx="720000" cy="10656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Ciencias Sociales - Geografía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7299" id="Rectángulo 21" o:spid="_x0000_s1028" style="position:absolute;margin-left:5.5pt;margin-top:0;width:56.7pt;height:839.05pt;z-index:2516838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" fillcolor="#77b64e [3033]" stroked="f">
                <v:fill color2="#6eaa46 [3177]" rotate="t" colors="0 #81b861;.5 #6fb242;1 #61a235" focus="100%" type="gradient">
                  <o:fill v:ext="view" type="gradientUnscaled"/>
                </v:fill>
                <v:shadow on="t" color="black" opacity="41287f" offset="0,1.5pt"/>
                <v:textbox style="layout-flow:vertical;mso-layout-flow-alt:bottom-to-top">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Ciencias Sociales - Geografía</w:t>
                      </w:r>
                    </w:p>
                  </w:txbxContent>
                </v:textbox>
                <w10:wrap type="square" anchorx="page" anchory="page"/>
              </v:rect>
            </w:pict>
          </mc:Fallback>
        </mc:AlternateContent>
      </w:r>
    </w:p>
    <w:p w:rsidR="00FC45FD" w:rsidRDefault="00FC45FD" w:rsidP="00FC45FD">
      <w:r>
        <w:t>¿Qué es la Geografía?</w:t>
      </w:r>
    </w:p>
    <w:p w:rsidR="00FC45FD" w:rsidRDefault="00FC45FD" w:rsidP="00FC45FD">
      <w:pPr>
        <w:jc w:val="both"/>
      </w:pPr>
      <w:r>
        <w:t xml:space="preserve">Como primera característica debemos decir que es una ciencia ¿Por qué? En primer </w:t>
      </w:r>
      <w:r w:rsidR="004875CC">
        <w:t>lugar,</w:t>
      </w:r>
      <w:r>
        <w:t xml:space="preserve"> por tener un campo de estudio propio, el hombre y su relación con el medio. Es lo que llamamos </w:t>
      </w:r>
      <w:r>
        <w:rPr>
          <w:b/>
        </w:rPr>
        <w:t>espacio geográfico</w:t>
      </w:r>
      <w:r>
        <w:t xml:space="preserve">. </w:t>
      </w:r>
    </w:p>
    <w:p w:rsidR="00FC45FD" w:rsidRDefault="00FC45FD" w:rsidP="00FC45FD">
      <w:pPr>
        <w:shd w:val="clear" w:color="auto" w:fill="FFFFFF"/>
        <w:spacing w:after="0"/>
        <w:jc w:val="both"/>
      </w:pPr>
      <w:r>
        <w:t xml:space="preserve">El espacio </w:t>
      </w:r>
      <w:r w:rsidR="004875CC">
        <w:t>geográfico comprende</w:t>
      </w:r>
      <w:r>
        <w:t xml:space="preserve"> toda la superficie terrestre donde habitamos los seres humanos y es el resultado de la interacción permanente entre sus componentes naturales, sociales, culturales, políticos y económicos; por lo </w:t>
      </w:r>
      <w:r w:rsidR="004875CC">
        <w:t>tanto,</w:t>
      </w:r>
      <w:r>
        <w:t xml:space="preserve"> es un espacio diverso y cambiante.</w:t>
      </w:r>
    </w:p>
    <w:p w:rsidR="00FC45FD" w:rsidRDefault="00FC45FD" w:rsidP="00FC45FD">
      <w:pPr>
        <w:shd w:val="clear" w:color="auto" w:fill="FFFFFF"/>
        <w:spacing w:after="0"/>
        <w:jc w:val="both"/>
      </w:pPr>
    </w:p>
    <w:p w:rsidR="00FC45FD" w:rsidRDefault="00FC45FD" w:rsidP="00FC45FD">
      <w:pPr>
        <w:shd w:val="clear" w:color="auto" w:fill="FFFFFF"/>
        <w:spacing w:after="60"/>
      </w:pPr>
      <w:r>
        <w:t xml:space="preserve">Es </w:t>
      </w:r>
      <w:r>
        <w:rPr>
          <w:b/>
        </w:rPr>
        <w:t>localizable</w:t>
      </w:r>
      <w:r>
        <w:t> porque podemos ubicarlo en mapas y otras representaciones espaciales mediante coordenadas geográficas.</w:t>
      </w:r>
    </w:p>
    <w:p w:rsidR="00FC45FD" w:rsidRDefault="00FC45FD" w:rsidP="00FC45FD">
      <w:pPr>
        <w:shd w:val="clear" w:color="auto" w:fill="FFFFFF"/>
        <w:spacing w:after="0" w:line="240" w:lineRule="auto"/>
      </w:pPr>
      <w:r>
        <w:lastRenderedPageBreak/>
        <w:t>La manera en cómo se disponen los componentes en el espacio se conoce como distribución, lo cual genera concentración y dispersión de dichos componentes. Ejemplo, en el mundo la población se concentra en grandes o pequeños asentamientos, pero entre ellos existen lugares donde la gente está muy dispersa o que están casi vacíos. </w:t>
      </w:r>
    </w:p>
    <w:p w:rsidR="00FC45FD" w:rsidRDefault="00FC45FD" w:rsidP="00FC45FD">
      <w:pPr>
        <w:shd w:val="clear" w:color="auto" w:fill="FFFFFF"/>
        <w:spacing w:after="60"/>
        <w:jc w:val="both"/>
      </w:pPr>
      <w:r>
        <w:t xml:space="preserve">El espacio es </w:t>
      </w:r>
      <w:r>
        <w:rPr>
          <w:b/>
        </w:rPr>
        <w:t>diverso,</w:t>
      </w:r>
      <w:r>
        <w:t> porque en el existe una gran variedad de formas y procesos que interactúan de varias maneras.</w:t>
      </w:r>
    </w:p>
    <w:p w:rsidR="00FC45FD" w:rsidRDefault="00FC45FD" w:rsidP="00FC45FD">
      <w:pPr>
        <w:shd w:val="clear" w:color="auto" w:fill="FFFFFF"/>
        <w:spacing w:after="60"/>
        <w:jc w:val="both"/>
      </w:pPr>
      <w:r>
        <w:t xml:space="preserve">Es </w:t>
      </w:r>
      <w:r>
        <w:rPr>
          <w:b/>
        </w:rPr>
        <w:t>dinámico</w:t>
      </w:r>
      <w:r>
        <w:t xml:space="preserve"> porque se encuentra en constante cambio, es decir, en el suceden transformaciones naturales y sociales que pueden tomar mucho tiempo, como la formación de una montaña, o ser repentinas debido a fenómenos como los sismos y tsunamis que modifican el paisaje de los lugares donde ocurren.</w:t>
      </w:r>
    </w:p>
    <w:p w:rsidR="00FC45FD" w:rsidRDefault="00FC45FD" w:rsidP="00FC45FD">
      <w:pPr>
        <w:shd w:val="clear" w:color="auto" w:fill="FFFFFF"/>
        <w:spacing w:after="60"/>
        <w:jc w:val="both"/>
      </w:pPr>
    </w:p>
    <w:p w:rsidR="00FC45FD" w:rsidRDefault="00FC45FD" w:rsidP="00FC45FD">
      <w:pPr>
        <w:jc w:val="both"/>
      </w:pPr>
      <w:r>
        <w:t xml:space="preserve">En segundo </w:t>
      </w:r>
      <w:r w:rsidR="004875CC">
        <w:t>lugar,</w:t>
      </w:r>
      <w:r>
        <w:t xml:space="preserve"> posee un método para analizar los fenómenos.</w:t>
      </w:r>
    </w:p>
    <w:p w:rsidR="00FC45FD" w:rsidRDefault="00FC45FD" w:rsidP="00FC45FD">
      <w:r>
        <w:t>¿Cuál es el método de la Geografía?</w:t>
      </w:r>
    </w:p>
    <w:p w:rsidR="00FC45FD" w:rsidRDefault="00FC45FD" w:rsidP="00FC45FD">
      <w:pPr>
        <w:jc w:val="both"/>
      </w:pPr>
      <w:r>
        <w:t xml:space="preserve">La </w:t>
      </w:r>
      <w:r>
        <w:rPr>
          <w:b/>
        </w:rPr>
        <w:t>observación</w:t>
      </w:r>
      <w:r>
        <w:t xml:space="preserve"> es la herramienta fundamental, consiste en examinar los fenómenos con el fin de comprender cuáles son sus causas (por que se originan), esto debe servir para determinar las consecuencias de este en particular y de su relación con otros hechos.</w:t>
      </w:r>
    </w:p>
    <w:p w:rsidR="00FC45FD" w:rsidRDefault="00FC45FD" w:rsidP="00FC45FD">
      <w:pPr>
        <w:jc w:val="both"/>
      </w:pPr>
      <w:r>
        <w:t xml:space="preserve">El </w:t>
      </w:r>
      <w:r>
        <w:rPr>
          <w:b/>
        </w:rPr>
        <w:t>análisis,</w:t>
      </w:r>
      <w:r>
        <w:t xml:space="preserve"> tiene por objeto comprender la mecánica de los fenómenos, su función es la de </w:t>
      </w:r>
      <w:r>
        <w:rPr>
          <w:color w:val="000000" w:themeColor="text1"/>
        </w:rPr>
        <w:t>predecir</w:t>
      </w:r>
      <w:r>
        <w:t xml:space="preserve"> comportamientos y relaciones entre las diferentes partes del objeto analizado.</w:t>
      </w:r>
    </w:p>
    <w:p w:rsidR="00FC45FD" w:rsidRDefault="00FC45FD" w:rsidP="00FC45FD">
      <w:pPr>
        <w:jc w:val="both"/>
      </w:pPr>
      <w:r>
        <w:t xml:space="preserve">La </w:t>
      </w:r>
      <w:r>
        <w:rPr>
          <w:b/>
        </w:rPr>
        <w:t xml:space="preserve">síntesis </w:t>
      </w:r>
      <w:r>
        <w:t>es el último paso de la investigación geográfica ya que en ella se integran los conocimientos de los hechos y se los utiliza para predecir comportamientos de los fenómenos estudiados en circunstancias especiales o normales.</w:t>
      </w:r>
    </w:p>
    <w:p w:rsidR="00FC45FD" w:rsidRDefault="00FC45FD" w:rsidP="00FC45FD">
      <w:pPr>
        <w:jc w:val="both"/>
        <w:rPr>
          <w:u w:val="single"/>
        </w:rPr>
      </w:pPr>
    </w:p>
    <w:p w:rsidR="00FC45FD" w:rsidRDefault="00FC45FD" w:rsidP="00FC45FD">
      <w:pPr>
        <w:jc w:val="both"/>
        <w:rPr>
          <w:u w:val="single"/>
        </w:rPr>
      </w:pPr>
      <w:r>
        <w:rPr>
          <w:u w:val="single"/>
        </w:rPr>
        <w:t>Actividad:</w:t>
      </w:r>
    </w:p>
    <w:p w:rsidR="00FC45FD" w:rsidRDefault="00FC45FD" w:rsidP="00FC45FD">
      <w:pPr>
        <w:jc w:val="both"/>
      </w:pPr>
      <w:r>
        <w:t>Dibuja un paisaje a través del tiempo y señala los cambios producidos por la acción de las sociedades.</w:t>
      </w:r>
    </w:p>
    <w:p w:rsidR="00FC45FD" w:rsidRDefault="00FC45FD" w:rsidP="00FC45FD">
      <w:pPr>
        <w:spacing w:after="0"/>
      </w:pPr>
    </w:p>
    <w:p w:rsidR="00FC45FD" w:rsidRDefault="00FC45FD" w:rsidP="00FC45FD">
      <w:pPr>
        <w:spacing w:after="0"/>
      </w:pPr>
    </w:p>
    <w:p w:rsidR="00FC45FD" w:rsidRDefault="00FC45FD" w:rsidP="00FC45FD">
      <w:pPr>
        <w:spacing w:after="0"/>
      </w:pPr>
    </w:p>
    <w:p w:rsidR="00FC45FD" w:rsidRDefault="00FC45FD" w:rsidP="00FC45FD">
      <w:pPr>
        <w:jc w:val="both"/>
      </w:pPr>
      <w:r>
        <w:t>Los puntos cardinales</w:t>
      </w:r>
    </w:p>
    <w:p w:rsidR="00FC45FD" w:rsidRDefault="00FC45FD" w:rsidP="00FC45FD">
      <w:pPr>
        <w:jc w:val="both"/>
      </w:pPr>
      <w:r>
        <w:rPr>
          <w:noProof/>
          <w:lang w:val="es-ES" w:eastAsia="es-ES"/>
        </w:rPr>
        <w:drawing>
          <wp:inline distT="0" distB="0" distL="0" distR="0">
            <wp:extent cx="4667250" cy="2752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752725"/>
                    </a:xfrm>
                    <a:prstGeom prst="rect">
                      <a:avLst/>
                    </a:prstGeom>
                    <a:noFill/>
                    <a:ln>
                      <a:noFill/>
                    </a:ln>
                  </pic:spPr>
                </pic:pic>
              </a:graphicData>
            </a:graphic>
          </wp:inline>
        </w:drawing>
      </w:r>
    </w:p>
    <w:p w:rsidR="00FC45FD" w:rsidRDefault="00FC45FD" w:rsidP="00FC45FD">
      <w:pPr>
        <w:spacing w:after="0" w:line="240" w:lineRule="auto"/>
        <w:jc w:val="both"/>
      </w:pPr>
      <w:r>
        <w:t xml:space="preserve">Los puntos cardinales del horizonte son cuatro; </w:t>
      </w:r>
      <w:r>
        <w:rPr>
          <w:b/>
        </w:rPr>
        <w:t>Este</w:t>
      </w:r>
      <w:r>
        <w:t xml:space="preserve">, </w:t>
      </w:r>
      <w:r>
        <w:rPr>
          <w:b/>
        </w:rPr>
        <w:t>Oeste</w:t>
      </w:r>
      <w:r>
        <w:t xml:space="preserve">, </w:t>
      </w:r>
      <w:r>
        <w:rPr>
          <w:b/>
        </w:rPr>
        <w:t>Norte</w:t>
      </w:r>
      <w:r>
        <w:t xml:space="preserve"> y </w:t>
      </w:r>
      <w:r>
        <w:rPr>
          <w:b/>
        </w:rPr>
        <w:t>Sur</w:t>
      </w:r>
      <w:r>
        <w:t>.</w:t>
      </w:r>
    </w:p>
    <w:p w:rsidR="00FC45FD" w:rsidRDefault="00FC45FD" w:rsidP="00FC45FD">
      <w:pPr>
        <w:spacing w:after="0" w:line="240" w:lineRule="auto"/>
        <w:jc w:val="both"/>
      </w:pPr>
      <w:r>
        <w:lastRenderedPageBreak/>
        <w:t xml:space="preserve">El lugar por donde aparece el sol se llama </w:t>
      </w:r>
      <w:r>
        <w:rPr>
          <w:b/>
        </w:rPr>
        <w:t>Este</w:t>
      </w:r>
      <w:r>
        <w:t>, Oriente o Levante. Con E mayúscula se abrevia la palabra este.</w:t>
      </w:r>
    </w:p>
    <w:p w:rsidR="00FC45FD" w:rsidRDefault="00FC45FD" w:rsidP="00FC45FD">
      <w:pPr>
        <w:spacing w:after="0" w:line="240" w:lineRule="auto"/>
        <w:jc w:val="both"/>
      </w:pPr>
      <w:r>
        <w:t xml:space="preserve">El punto por donde se ve ocultar el sol se llama </w:t>
      </w:r>
      <w:r>
        <w:rPr>
          <w:b/>
        </w:rPr>
        <w:t>Oeste</w:t>
      </w:r>
      <w:r>
        <w:t>. Con O mayúscula se abrevia la palabra oeste.</w:t>
      </w:r>
    </w:p>
    <w:p w:rsidR="00FC45FD" w:rsidRDefault="00FC45FD" w:rsidP="00FC45FD">
      <w:pPr>
        <w:spacing w:after="0" w:line="240" w:lineRule="auto"/>
        <w:jc w:val="both"/>
      </w:pPr>
      <w:r>
        <w:t xml:space="preserve">El sitio donde está la estrella polar es el </w:t>
      </w:r>
      <w:r>
        <w:rPr>
          <w:b/>
        </w:rPr>
        <w:t>Norte</w:t>
      </w:r>
      <w:r>
        <w:t>. Con N mayúscula se abrevia la palabra norte.</w:t>
      </w:r>
    </w:p>
    <w:p w:rsidR="00FC45FD" w:rsidRDefault="00FC45FD" w:rsidP="00FC45FD">
      <w:pPr>
        <w:spacing w:after="0" w:line="240" w:lineRule="auto"/>
        <w:jc w:val="both"/>
      </w:pPr>
      <w:r>
        <w:t xml:space="preserve">El punto opuesto al norte es el </w:t>
      </w:r>
      <w:r>
        <w:rPr>
          <w:b/>
        </w:rPr>
        <w:t>Sur.</w:t>
      </w:r>
      <w:r>
        <w:t xml:space="preserve"> Se abrevia con S mayúscula la palabra sur.</w:t>
      </w:r>
    </w:p>
    <w:p w:rsidR="00FC45FD" w:rsidRDefault="00FC45FD" w:rsidP="00FC45FD">
      <w:pPr>
        <w:spacing w:after="0" w:line="240" w:lineRule="auto"/>
        <w:jc w:val="both"/>
      </w:pPr>
      <w:r>
        <w:t>Al rotar la Tierra se mueve de oeste a este.</w:t>
      </w:r>
    </w:p>
    <w:p w:rsidR="00FC45FD" w:rsidRDefault="00FC45FD" w:rsidP="00FC45FD">
      <w:pPr>
        <w:spacing w:after="0" w:line="240" w:lineRule="auto"/>
        <w:jc w:val="both"/>
      </w:pPr>
    </w:p>
    <w:p w:rsidR="00FC45FD" w:rsidRDefault="00FC45FD" w:rsidP="00FC45FD">
      <w:pPr>
        <w:spacing w:after="0" w:line="240" w:lineRule="auto"/>
        <w:jc w:val="both"/>
      </w:pPr>
      <w:r>
        <w:t>Para orientarse en el espacio durante el día se recomienda hacer el siguiente ejercicio:</w:t>
      </w:r>
    </w:p>
    <w:p w:rsidR="00FC45FD" w:rsidRDefault="00FC45FD" w:rsidP="00FC45FD">
      <w:pPr>
        <w:spacing w:after="0" w:line="240" w:lineRule="auto"/>
        <w:jc w:val="both"/>
      </w:pPr>
    </w:p>
    <w:p w:rsidR="00FC45FD" w:rsidRDefault="00FC45FD" w:rsidP="00FC45FD">
      <w:pPr>
        <w:numPr>
          <w:ilvl w:val="2"/>
          <w:numId w:val="5"/>
        </w:numPr>
        <w:spacing w:after="0" w:line="240" w:lineRule="auto"/>
        <w:jc w:val="both"/>
      </w:pPr>
      <w:r>
        <w:t>Extienda su brazo derecho y muestre el lugar por donde sale el sol. Esa dirección se llama Oriente, este o levante.</w:t>
      </w:r>
    </w:p>
    <w:p w:rsidR="00FC45FD" w:rsidRDefault="00FC45FD" w:rsidP="00FC45FD">
      <w:pPr>
        <w:spacing w:after="0" w:line="240" w:lineRule="auto"/>
        <w:ind w:left="2160"/>
        <w:jc w:val="both"/>
      </w:pPr>
    </w:p>
    <w:p w:rsidR="00FC45FD" w:rsidRDefault="00FC45FD" w:rsidP="00FC45FD">
      <w:pPr>
        <w:numPr>
          <w:ilvl w:val="2"/>
          <w:numId w:val="5"/>
        </w:numPr>
        <w:spacing w:after="0" w:line="240" w:lineRule="auto"/>
        <w:jc w:val="both"/>
      </w:pPr>
      <w:r>
        <w:t>Coloque el brazo izquierdo al lado contrario. Este punto es el occidente, oeste o poniente.</w:t>
      </w:r>
    </w:p>
    <w:p w:rsidR="00FC45FD" w:rsidRDefault="00FC45FD" w:rsidP="00FC45FD">
      <w:pPr>
        <w:spacing w:after="0" w:line="240" w:lineRule="auto"/>
        <w:ind w:left="2160"/>
        <w:jc w:val="both"/>
      </w:pPr>
    </w:p>
    <w:p w:rsidR="00FC45FD" w:rsidRDefault="00FC45FD" w:rsidP="00FC45FD">
      <w:pPr>
        <w:numPr>
          <w:ilvl w:val="2"/>
          <w:numId w:val="5"/>
        </w:numPr>
        <w:spacing w:after="0" w:line="240" w:lineRule="auto"/>
        <w:jc w:val="both"/>
      </w:pPr>
      <w:r>
        <w:t>Ponga la mirada al frente. Ese lado es el norte, septentrión o polo boreal.</w:t>
      </w:r>
    </w:p>
    <w:p w:rsidR="00FC45FD" w:rsidRDefault="00FC45FD" w:rsidP="00FC45FD">
      <w:pPr>
        <w:spacing w:after="0" w:line="240" w:lineRule="auto"/>
        <w:jc w:val="both"/>
      </w:pPr>
    </w:p>
    <w:p w:rsidR="00FC45FD" w:rsidRDefault="00FC45FD" w:rsidP="00FC45FD">
      <w:pPr>
        <w:spacing w:after="0" w:line="240" w:lineRule="auto"/>
        <w:jc w:val="both"/>
      </w:pPr>
      <w:r>
        <w:t>Los puntos cardinales se sitúan siempre en cada uno de los cuatro lados del rectángulo o cuadrado que contiene un mapa:</w:t>
      </w:r>
    </w:p>
    <w:p w:rsidR="00FC45FD" w:rsidRDefault="00FC45FD" w:rsidP="00FC45FD">
      <w:pPr>
        <w:spacing w:after="0" w:line="240" w:lineRule="auto"/>
        <w:jc w:val="both"/>
      </w:pPr>
      <w:r>
        <w:t>El Este corresponde al espacio de la parte derecha del mapa. Una persona puede orientarse en función del movimiento del Sol en el horizonte, si señala con el brazo derecho hacia donde sale el Sol este lugar corresponde con el Este.</w:t>
      </w:r>
    </w:p>
    <w:p w:rsidR="00FC45FD" w:rsidRDefault="00FC45FD" w:rsidP="00FC45FD">
      <w:pPr>
        <w:spacing w:after="0" w:line="240" w:lineRule="auto"/>
        <w:jc w:val="both"/>
      </w:pPr>
      <w:r>
        <w:t>El Oeste corresponde al espacio de la parte izquierda del mapa. Cuando nos orientamos en cualquier lugar de la Tierra, como en el caso anterior, coincide con el brazo izquierdo, el que señala el lugar donde se pone el Sol.</w:t>
      </w:r>
    </w:p>
    <w:p w:rsidR="00FC45FD" w:rsidRDefault="00FC45FD" w:rsidP="00FC45FD">
      <w:pPr>
        <w:spacing w:after="0" w:line="240" w:lineRule="auto"/>
        <w:jc w:val="both"/>
      </w:pPr>
      <w:r>
        <w:t>El Norte corresponde al espacio de la parte superior del mapa. Delante cuando nos orientamos en cualquier lugar de la Tierra.</w:t>
      </w:r>
    </w:p>
    <w:p w:rsidR="00FC45FD" w:rsidRDefault="00FC45FD" w:rsidP="00FC45FD">
      <w:pPr>
        <w:spacing w:after="0" w:line="240" w:lineRule="auto"/>
        <w:jc w:val="both"/>
      </w:pPr>
      <w:r>
        <w:t>El Sur corresponde al espacio de la parte inferior del mapa. Detrás cuando nos orientamos en cualquier lugar de la Tierra.</w:t>
      </w:r>
    </w:p>
    <w:p w:rsidR="00FC45FD" w:rsidRDefault="00FC45FD" w:rsidP="00FC45FD">
      <w:pPr>
        <w:spacing w:after="0" w:line="240" w:lineRule="auto"/>
        <w:jc w:val="both"/>
      </w:pPr>
      <w:r>
        <w:t>Además, el espacio que existe entre dos puntos cardinales puede designarse mediante los denominados puntos cardinales compuestos: Noreste, Noroeste, Sureste y Suroeste.</w:t>
      </w:r>
    </w:p>
    <w:p w:rsidR="00FC45FD" w:rsidRDefault="00FC45FD" w:rsidP="00FC45FD">
      <w:pPr>
        <w:spacing w:after="0" w:line="240" w:lineRule="auto"/>
        <w:jc w:val="both"/>
      </w:pPr>
    </w:p>
    <w:p w:rsidR="00FC45FD" w:rsidRDefault="00FC45FD" w:rsidP="00FC45FD">
      <w:pPr>
        <w:spacing w:after="0" w:line="240" w:lineRule="auto"/>
        <w:jc w:val="both"/>
        <w:rPr>
          <w:u w:val="single"/>
        </w:rPr>
      </w:pPr>
      <w:r>
        <w:rPr>
          <w:u w:val="single"/>
        </w:rPr>
        <w:t>COMPLETA EL ESQUEMA:</w:t>
      </w:r>
    </w:p>
    <w:p w:rsidR="00FC45FD" w:rsidRDefault="00FC45FD" w:rsidP="00FC45FD">
      <w:pPr>
        <w:spacing w:after="0" w:line="240" w:lineRule="auto"/>
        <w:jc w:val="both"/>
      </w:pPr>
    </w:p>
    <w:tbl>
      <w:tblPr>
        <w:tblW w:w="4425" w:type="dxa"/>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90"/>
      </w:tblGrid>
      <w:tr w:rsidR="00FC45FD" w:rsidTr="00FC45FD">
        <w:trPr>
          <w:trHeight w:val="1060"/>
        </w:trPr>
        <w:tc>
          <w:tcPr>
            <w:tcW w:w="2235" w:type="dxa"/>
            <w:tcBorders>
              <w:top w:val="single" w:sz="4" w:space="0" w:color="000000"/>
              <w:left w:val="single" w:sz="4" w:space="0" w:color="000000"/>
              <w:bottom w:val="single" w:sz="4" w:space="0" w:color="000000"/>
              <w:right w:val="single" w:sz="4" w:space="0" w:color="000000"/>
            </w:tcBorders>
          </w:tcPr>
          <w:p w:rsidR="00FC45FD" w:rsidRDefault="00FC45FD">
            <w:pPr>
              <w:spacing w:after="0" w:line="240" w:lineRule="auto"/>
              <w:jc w:val="both"/>
            </w:pPr>
          </w:p>
          <w:p w:rsidR="00FC45FD" w:rsidRDefault="00FC45FD">
            <w:pPr>
              <w:spacing w:after="0" w:line="240" w:lineRule="auto"/>
              <w:jc w:val="both"/>
            </w:pPr>
          </w:p>
          <w:p w:rsidR="00FC45FD" w:rsidRDefault="00FC45FD">
            <w:pPr>
              <w:spacing w:after="0" w:line="240" w:lineRule="auto"/>
              <w:jc w:val="both"/>
            </w:pPr>
          </w:p>
          <w:p w:rsidR="00FC45FD" w:rsidRDefault="00FC45FD">
            <w:pPr>
              <w:spacing w:after="0" w:line="240" w:lineRule="auto"/>
              <w:jc w:val="both"/>
            </w:pPr>
          </w:p>
        </w:tc>
        <w:tc>
          <w:tcPr>
            <w:tcW w:w="2190" w:type="dxa"/>
            <w:tcBorders>
              <w:top w:val="single" w:sz="4" w:space="0" w:color="000000"/>
              <w:left w:val="single" w:sz="4" w:space="0" w:color="000000"/>
              <w:bottom w:val="single" w:sz="4" w:space="0" w:color="000000"/>
              <w:right w:val="single" w:sz="4" w:space="0" w:color="000000"/>
            </w:tcBorders>
          </w:tcPr>
          <w:p w:rsidR="00FC45FD" w:rsidRDefault="00FC45FD">
            <w:pPr>
              <w:spacing w:after="0" w:line="240" w:lineRule="auto"/>
            </w:pPr>
          </w:p>
          <w:p w:rsidR="00FC45FD" w:rsidRDefault="00FC45FD">
            <w:pPr>
              <w:spacing w:after="0" w:line="240" w:lineRule="auto"/>
            </w:pPr>
          </w:p>
          <w:p w:rsidR="00FC45FD" w:rsidRDefault="00FC45FD">
            <w:pPr>
              <w:spacing w:after="0" w:line="240" w:lineRule="auto"/>
              <w:jc w:val="center"/>
              <w:rPr>
                <w:rFonts w:ascii="Comic Sans MS" w:eastAsia="Comic Sans MS" w:hAnsi="Comic Sans MS" w:cs="Comic Sans MS"/>
              </w:rPr>
            </w:pPr>
            <w:r>
              <w:rPr>
                <w:rFonts w:ascii="Comic Sans MS" w:eastAsia="Comic Sans MS" w:hAnsi="Comic Sans MS" w:cs="Comic Sans MS"/>
                <w:b/>
              </w:rPr>
              <w:t>noreste</w:t>
            </w:r>
          </w:p>
          <w:p w:rsidR="00FC45FD" w:rsidRDefault="00FC45FD">
            <w:pPr>
              <w:spacing w:after="0" w:line="240" w:lineRule="auto"/>
              <w:jc w:val="both"/>
              <w:rPr>
                <w:rFonts w:ascii="Calibri" w:eastAsia="Calibri" w:hAnsi="Calibri" w:cs="Calibri"/>
              </w:rPr>
            </w:pPr>
          </w:p>
        </w:tc>
      </w:tr>
      <w:tr w:rsidR="00FC45FD" w:rsidTr="00FC45FD">
        <w:trPr>
          <w:trHeight w:val="1060"/>
        </w:trPr>
        <w:tc>
          <w:tcPr>
            <w:tcW w:w="2235" w:type="dxa"/>
            <w:tcBorders>
              <w:top w:val="single" w:sz="4" w:space="0" w:color="000000"/>
              <w:left w:val="single" w:sz="4" w:space="0" w:color="000000"/>
              <w:bottom w:val="single" w:sz="4" w:space="0" w:color="000000"/>
              <w:right w:val="single" w:sz="4" w:space="0" w:color="000000"/>
            </w:tcBorders>
          </w:tcPr>
          <w:p w:rsidR="00FC45FD" w:rsidRDefault="00FC45FD">
            <w:pPr>
              <w:spacing w:after="0" w:line="240" w:lineRule="auto"/>
              <w:jc w:val="both"/>
            </w:pPr>
          </w:p>
          <w:p w:rsidR="00FC45FD" w:rsidRDefault="00FC45FD">
            <w:pPr>
              <w:spacing w:after="0" w:line="240" w:lineRule="auto"/>
              <w:jc w:val="both"/>
            </w:pPr>
          </w:p>
          <w:p w:rsidR="00FC45FD" w:rsidRDefault="00FC45FD">
            <w:pPr>
              <w:spacing w:after="0" w:line="240" w:lineRule="auto"/>
              <w:jc w:val="both"/>
            </w:pPr>
          </w:p>
          <w:p w:rsidR="00FC45FD" w:rsidRDefault="00FC45FD">
            <w:pPr>
              <w:spacing w:after="0" w:line="240" w:lineRule="auto"/>
              <w:jc w:val="both"/>
            </w:pPr>
          </w:p>
        </w:tc>
        <w:tc>
          <w:tcPr>
            <w:tcW w:w="2190" w:type="dxa"/>
            <w:tcBorders>
              <w:top w:val="single" w:sz="4" w:space="0" w:color="000000"/>
              <w:left w:val="single" w:sz="4" w:space="0" w:color="000000"/>
              <w:bottom w:val="single" w:sz="4" w:space="0" w:color="000000"/>
              <w:right w:val="single" w:sz="4" w:space="0" w:color="000000"/>
            </w:tcBorders>
          </w:tcPr>
          <w:p w:rsidR="00FC45FD" w:rsidRDefault="00FC45FD">
            <w:pPr>
              <w:spacing w:after="0" w:line="240" w:lineRule="auto"/>
            </w:pPr>
          </w:p>
          <w:p w:rsidR="00FC45FD" w:rsidRDefault="00FC45FD">
            <w:pPr>
              <w:spacing w:after="0" w:line="240" w:lineRule="auto"/>
            </w:pPr>
          </w:p>
          <w:p w:rsidR="00FC45FD" w:rsidRDefault="00FC45FD">
            <w:pPr>
              <w:spacing w:after="0" w:line="240" w:lineRule="auto"/>
            </w:pPr>
          </w:p>
          <w:p w:rsidR="00FC45FD" w:rsidRDefault="00FC45FD">
            <w:pPr>
              <w:spacing w:after="0" w:line="240" w:lineRule="auto"/>
              <w:jc w:val="both"/>
            </w:pPr>
          </w:p>
        </w:tc>
      </w:tr>
    </w:tbl>
    <w:p w:rsidR="00FC45FD" w:rsidRDefault="00FC45FD" w:rsidP="00FC45FD">
      <w:pPr>
        <w:spacing w:after="0" w:line="240" w:lineRule="auto"/>
        <w:jc w:val="both"/>
        <w:rPr>
          <w:rFonts w:ascii="Calibri" w:hAnsi="Calibri" w:cs="Calibri"/>
        </w:rPr>
      </w:pPr>
      <w:r>
        <w:rPr>
          <w:b/>
        </w:rPr>
        <w:t xml:space="preserve">                                                                                            SUR</w:t>
      </w:r>
    </w:p>
    <w:p w:rsidR="00FC45FD" w:rsidRDefault="00FC45FD" w:rsidP="00FC45FD">
      <w:pPr>
        <w:spacing w:after="0" w:line="240" w:lineRule="auto"/>
        <w:jc w:val="both"/>
      </w:pPr>
    </w:p>
    <w:p w:rsidR="00FC45FD" w:rsidRDefault="00FC45FD" w:rsidP="00FC45FD">
      <w:pPr>
        <w:spacing w:after="0" w:line="240" w:lineRule="auto"/>
      </w:pPr>
      <w:r>
        <w:rPr>
          <w:b/>
          <w:u w:val="single"/>
        </w:rPr>
        <w:t>ACTIVIDADES:</w:t>
      </w:r>
    </w:p>
    <w:p w:rsidR="00FC45FD" w:rsidRDefault="00FC45FD" w:rsidP="00FC45FD">
      <w:pPr>
        <w:spacing w:after="0" w:line="240" w:lineRule="auto"/>
        <w:jc w:val="center"/>
        <w:rPr>
          <w:u w:val="single"/>
        </w:rPr>
      </w:pPr>
    </w:p>
    <w:p w:rsidR="00FC45FD" w:rsidRDefault="00FC45FD" w:rsidP="00FC45FD">
      <w:pPr>
        <w:numPr>
          <w:ilvl w:val="0"/>
          <w:numId w:val="6"/>
        </w:numPr>
        <w:spacing w:after="0" w:line="240" w:lineRule="auto"/>
      </w:pPr>
      <w:r>
        <w:t>Dibuja el plano del aula con sus elementos y localiza tu lugar. Indica los puntos cardinales</w:t>
      </w:r>
      <w:r>
        <w:rPr>
          <w:color w:val="FF0000"/>
        </w:rPr>
        <w:t>.</w:t>
      </w:r>
    </w:p>
    <w:p w:rsidR="00FC45FD" w:rsidRDefault="00FC45FD" w:rsidP="00FC45FD">
      <w:pPr>
        <w:numPr>
          <w:ilvl w:val="0"/>
          <w:numId w:val="6"/>
        </w:numPr>
        <w:spacing w:after="0" w:line="240" w:lineRule="auto"/>
      </w:pPr>
      <w:r>
        <w:t xml:space="preserve">Confecciona un </w:t>
      </w:r>
      <w:r w:rsidR="004875CC">
        <w:t>croquis del</w:t>
      </w:r>
      <w:r>
        <w:t xml:space="preserve"> trayecto o recorrido desde tu casa a la escuela. Con sus elementos.</w:t>
      </w:r>
    </w:p>
    <w:p w:rsidR="00FC45FD" w:rsidRDefault="00FC45FD" w:rsidP="00FC45FD">
      <w:pPr>
        <w:numPr>
          <w:ilvl w:val="0"/>
          <w:numId w:val="6"/>
        </w:numPr>
        <w:spacing w:after="0" w:line="240" w:lineRule="auto"/>
      </w:pPr>
      <w:r>
        <w:t>En el plano del barrio ubica tu casa y la escuela.</w:t>
      </w:r>
    </w:p>
    <w:p w:rsidR="00FC45FD" w:rsidRDefault="00FC45FD" w:rsidP="00FC45FD">
      <w:pPr>
        <w:numPr>
          <w:ilvl w:val="0"/>
          <w:numId w:val="6"/>
        </w:numPr>
        <w:spacing w:after="0" w:line="240" w:lineRule="auto"/>
      </w:pPr>
      <w:r>
        <w:t>En el mapa de Córdoba:</w:t>
      </w:r>
    </w:p>
    <w:p w:rsidR="00FC45FD" w:rsidRDefault="00FC45FD" w:rsidP="00FC45FD">
      <w:pPr>
        <w:numPr>
          <w:ilvl w:val="0"/>
          <w:numId w:val="5"/>
        </w:numPr>
        <w:spacing w:after="0" w:line="240" w:lineRule="auto"/>
      </w:pPr>
      <w:r>
        <w:t>Ubica y pinta con color rojo el departamento Capital, con amarillo los departamentos limítrofes y con otro color el resto de la provincia.</w:t>
      </w:r>
    </w:p>
    <w:p w:rsidR="00FC45FD" w:rsidRDefault="00FC45FD" w:rsidP="00FC45FD">
      <w:pPr>
        <w:numPr>
          <w:ilvl w:val="0"/>
          <w:numId w:val="5"/>
        </w:numPr>
        <w:spacing w:after="0" w:line="240" w:lineRule="auto"/>
      </w:pPr>
      <w:r>
        <w:t>Coloca el nombre de las provincias limítrofes.</w:t>
      </w:r>
    </w:p>
    <w:p w:rsidR="00FC45FD" w:rsidRDefault="00FC45FD" w:rsidP="00FC45FD">
      <w:pPr>
        <w:spacing w:after="0" w:line="240" w:lineRule="auto"/>
        <w:ind w:firstLine="425"/>
      </w:pPr>
      <w:r>
        <w:t>E- En un mapa de República Argentina:</w:t>
      </w:r>
    </w:p>
    <w:p w:rsidR="00FC45FD" w:rsidRDefault="00FC45FD" w:rsidP="00FC45FD">
      <w:pPr>
        <w:numPr>
          <w:ilvl w:val="0"/>
          <w:numId w:val="7"/>
        </w:numPr>
        <w:spacing w:after="0" w:line="240" w:lineRule="auto"/>
      </w:pPr>
      <w:r>
        <w:lastRenderedPageBreak/>
        <w:t>Pinta Córdoba con color rojo, las provincias limítrofes con amarillo y con otro color el resto del país.</w:t>
      </w:r>
    </w:p>
    <w:p w:rsidR="00FC45FD" w:rsidRDefault="00FC45FD" w:rsidP="00FC45FD">
      <w:pPr>
        <w:numPr>
          <w:ilvl w:val="0"/>
          <w:numId w:val="7"/>
        </w:numPr>
        <w:spacing w:after="0" w:line="240" w:lineRule="auto"/>
      </w:pPr>
      <w:r>
        <w:t>Remarca el trópico de Capricornio con color verde.</w:t>
      </w:r>
    </w:p>
    <w:p w:rsidR="00FC45FD" w:rsidRDefault="00FC45FD" w:rsidP="00FC45FD">
      <w:pPr>
        <w:numPr>
          <w:ilvl w:val="0"/>
          <w:numId w:val="7"/>
        </w:numPr>
        <w:spacing w:after="0" w:line="240" w:lineRule="auto"/>
      </w:pPr>
      <w:r>
        <w:t>Completa el nombre de los países limítrofes.</w:t>
      </w:r>
    </w:p>
    <w:p w:rsidR="00FC45FD" w:rsidRDefault="00FC45FD" w:rsidP="00FC45FD">
      <w:pPr>
        <w:numPr>
          <w:ilvl w:val="0"/>
          <w:numId w:val="7"/>
        </w:numPr>
        <w:spacing w:after="0" w:line="240" w:lineRule="auto"/>
      </w:pPr>
      <w:r>
        <w:t>Completa el nombre de los Océanos y puntos cardinales.</w:t>
      </w:r>
    </w:p>
    <w:p w:rsidR="00FC45FD" w:rsidRDefault="00FC45FD" w:rsidP="00FC45FD">
      <w:pPr>
        <w:numPr>
          <w:ilvl w:val="0"/>
          <w:numId w:val="6"/>
        </w:numPr>
        <w:spacing w:after="0" w:line="240" w:lineRule="auto"/>
      </w:pPr>
      <w:r>
        <w:t xml:space="preserve">Trabaja con el mapa del Continente Americano: </w:t>
      </w:r>
    </w:p>
    <w:p w:rsidR="00FC45FD" w:rsidRDefault="00FC45FD" w:rsidP="00FC45FD">
      <w:pPr>
        <w:numPr>
          <w:ilvl w:val="0"/>
          <w:numId w:val="8"/>
        </w:numPr>
        <w:spacing w:after="0" w:line="240" w:lineRule="auto"/>
      </w:pPr>
      <w:r>
        <w:t>Pinta Argentina de color rojo, con amarillo los países limítrofes y con otro color América del Sur.</w:t>
      </w:r>
    </w:p>
    <w:p w:rsidR="00FC45FD" w:rsidRDefault="00FC45FD" w:rsidP="00FC45FD">
      <w:pPr>
        <w:numPr>
          <w:ilvl w:val="0"/>
          <w:numId w:val="8"/>
        </w:numPr>
        <w:spacing w:after="0" w:line="240" w:lineRule="auto"/>
      </w:pPr>
      <w:r>
        <w:t>Remarca con color rojo el Ecuador, con azul los Trópicos y con verde los Círculos Polares.</w:t>
      </w:r>
    </w:p>
    <w:p w:rsidR="00FC45FD" w:rsidRDefault="00FC45FD" w:rsidP="00FC45FD">
      <w:pPr>
        <w:numPr>
          <w:ilvl w:val="0"/>
          <w:numId w:val="8"/>
        </w:numPr>
        <w:spacing w:after="0" w:line="240" w:lineRule="auto"/>
      </w:pPr>
      <w:r>
        <w:t>Completa el nombre de los océanos y puntos cardinales</w:t>
      </w:r>
    </w:p>
    <w:p w:rsidR="00FC45FD" w:rsidRDefault="00FC45FD" w:rsidP="00FC45FD">
      <w:pPr>
        <w:numPr>
          <w:ilvl w:val="0"/>
          <w:numId w:val="6"/>
        </w:numPr>
        <w:spacing w:after="0" w:line="240" w:lineRule="auto"/>
        <w:jc w:val="both"/>
      </w:pPr>
      <w:r>
        <w:t xml:space="preserve">En </w:t>
      </w:r>
      <w:r w:rsidR="004875CC">
        <w:t>el mapa</w:t>
      </w:r>
      <w:r>
        <w:t xml:space="preserve"> planisferio coloca:</w:t>
      </w:r>
    </w:p>
    <w:p w:rsidR="00FC45FD" w:rsidRDefault="00FC45FD" w:rsidP="00FC45FD">
      <w:pPr>
        <w:numPr>
          <w:ilvl w:val="0"/>
          <w:numId w:val="9"/>
        </w:numPr>
        <w:spacing w:after="0" w:line="240" w:lineRule="auto"/>
        <w:jc w:val="both"/>
      </w:pPr>
      <w:r>
        <w:t>los puntos cardinales según correspondan.</w:t>
      </w:r>
    </w:p>
    <w:p w:rsidR="00FC45FD" w:rsidRDefault="00FC45FD" w:rsidP="00FC45FD">
      <w:pPr>
        <w:numPr>
          <w:ilvl w:val="0"/>
          <w:numId w:val="9"/>
        </w:numPr>
        <w:spacing w:after="0" w:line="240" w:lineRule="auto"/>
        <w:jc w:val="both"/>
      </w:pPr>
      <w:r>
        <w:t>Nombre de continentes y océanos</w:t>
      </w:r>
    </w:p>
    <w:p w:rsidR="00FC45FD" w:rsidRDefault="00FC45FD" w:rsidP="00FC45FD">
      <w:pPr>
        <w:numPr>
          <w:ilvl w:val="0"/>
          <w:numId w:val="9"/>
        </w:numPr>
        <w:spacing w:after="0" w:line="240" w:lineRule="auto"/>
        <w:jc w:val="both"/>
      </w:pPr>
      <w:r>
        <w:t>Asia esa localizada al………….de Europa</w:t>
      </w:r>
    </w:p>
    <w:p w:rsidR="00FC45FD" w:rsidRDefault="00FC45FD" w:rsidP="00FC45FD">
      <w:pPr>
        <w:numPr>
          <w:ilvl w:val="0"/>
          <w:numId w:val="9"/>
        </w:numPr>
        <w:spacing w:after="0" w:line="240" w:lineRule="auto"/>
        <w:jc w:val="both"/>
      </w:pPr>
      <w:r>
        <w:t xml:space="preserve"> América se sitúa al…………de África.</w:t>
      </w:r>
    </w:p>
    <w:p w:rsidR="00FC45FD" w:rsidRDefault="00FC45FD" w:rsidP="00FC45FD">
      <w:pPr>
        <w:spacing w:after="0" w:line="240" w:lineRule="auto"/>
      </w:pPr>
    </w:p>
    <w:p w:rsidR="00FC45FD" w:rsidRDefault="00FC45FD">
      <w:r>
        <w:br w:type="page"/>
      </w:r>
    </w:p>
    <w:p w:rsidR="00FC45FD" w:rsidRDefault="00FC45FD" w:rsidP="00FC45FD">
      <w:pPr>
        <w:jc w:val="center"/>
        <w:rPr>
          <w:b/>
        </w:rPr>
      </w:pPr>
      <w:r w:rsidRPr="00FB55EC">
        <w:rPr>
          <w:b/>
        </w:rPr>
        <w:lastRenderedPageBreak/>
        <w:t>LESSON 1: LET´S MAKE A FULL REVISION OF PRESENT SIMPLE TENSE.</w:t>
      </w:r>
    </w:p>
    <w:p w:rsidR="00FC45FD" w:rsidRPr="00FB55EC" w:rsidRDefault="00FC45FD" w:rsidP="00FC45FD">
      <w:pPr>
        <w:rPr>
          <w:b/>
        </w:rPr>
      </w:pPr>
    </w:p>
    <w:p w:rsidR="00FC45FD" w:rsidRPr="00FB55EC" w:rsidRDefault="00FC45FD" w:rsidP="00FC45FD">
      <w:pPr>
        <w:pStyle w:val="Prrafodelista"/>
        <w:numPr>
          <w:ilvl w:val="0"/>
          <w:numId w:val="10"/>
        </w:numPr>
        <w:rPr>
          <w:b/>
          <w:u w:val="single"/>
        </w:rPr>
      </w:pPr>
      <w:r w:rsidRPr="00FB55EC">
        <w:rPr>
          <w:b/>
          <w:u w:val="single"/>
        </w:rPr>
        <w:t>Tell me, what do you do every day? Tick the activities which are true for you.</w:t>
      </w:r>
    </w:p>
    <w:tbl>
      <w:tblPr>
        <w:tblStyle w:val="Tablaconcuadrcula"/>
        <w:tblW w:w="0" w:type="auto"/>
        <w:tblInd w:w="-113" w:type="dxa"/>
        <w:tblLook w:val="04A0" w:firstRow="1" w:lastRow="0" w:firstColumn="1" w:lastColumn="0" w:noHBand="0" w:noVBand="1"/>
      </w:tblPr>
      <w:tblGrid>
        <w:gridCol w:w="2041"/>
        <w:gridCol w:w="2268"/>
        <w:gridCol w:w="1984"/>
        <w:gridCol w:w="2324"/>
      </w:tblGrid>
      <w:tr w:rsidR="00FC45FD" w:rsidTr="00FC45FD">
        <w:tc>
          <w:tcPr>
            <w:tcW w:w="2041" w:type="dxa"/>
          </w:tcPr>
          <w:p w:rsidR="00FC45FD" w:rsidRDefault="00FC45FD" w:rsidP="00B52B30">
            <w:r>
              <w:t>get up early</w:t>
            </w:r>
          </w:p>
        </w:tc>
        <w:tc>
          <w:tcPr>
            <w:tcW w:w="2268" w:type="dxa"/>
          </w:tcPr>
          <w:p w:rsidR="00FC45FD" w:rsidRDefault="00FC45FD" w:rsidP="00B52B30">
            <w:r>
              <w:t>get dressed</w:t>
            </w:r>
          </w:p>
        </w:tc>
        <w:tc>
          <w:tcPr>
            <w:tcW w:w="1984" w:type="dxa"/>
          </w:tcPr>
          <w:p w:rsidR="00FC45FD" w:rsidRDefault="00FC45FD" w:rsidP="00B52B30">
            <w:r>
              <w:t>run in the park</w:t>
            </w:r>
          </w:p>
        </w:tc>
        <w:tc>
          <w:tcPr>
            <w:tcW w:w="2324" w:type="dxa"/>
          </w:tcPr>
          <w:p w:rsidR="00FC45FD" w:rsidRDefault="00FC45FD" w:rsidP="00B52B30">
            <w:r>
              <w:t>cook dinner</w:t>
            </w:r>
          </w:p>
        </w:tc>
      </w:tr>
      <w:tr w:rsidR="00FC45FD" w:rsidTr="00FC45FD">
        <w:tc>
          <w:tcPr>
            <w:tcW w:w="2041" w:type="dxa"/>
          </w:tcPr>
          <w:p w:rsidR="00FC45FD" w:rsidRDefault="00FC45FD" w:rsidP="00B52B30">
            <w:r>
              <w:t>take a shower</w:t>
            </w:r>
          </w:p>
        </w:tc>
        <w:tc>
          <w:tcPr>
            <w:tcW w:w="2268" w:type="dxa"/>
          </w:tcPr>
          <w:p w:rsidR="00FC45FD" w:rsidRDefault="00FC45FD" w:rsidP="00B52B30">
            <w:r>
              <w:t>wash your hands</w:t>
            </w:r>
          </w:p>
        </w:tc>
        <w:tc>
          <w:tcPr>
            <w:tcW w:w="1984" w:type="dxa"/>
          </w:tcPr>
          <w:p w:rsidR="00FC45FD" w:rsidRDefault="00FC45FD" w:rsidP="00B52B30">
            <w:r>
              <w:t>text your friends</w:t>
            </w:r>
          </w:p>
        </w:tc>
        <w:tc>
          <w:tcPr>
            <w:tcW w:w="2324" w:type="dxa"/>
          </w:tcPr>
          <w:p w:rsidR="00FC45FD" w:rsidRDefault="00FC45FD" w:rsidP="00B52B30">
            <w:r>
              <w:t>take the dog for a walk</w:t>
            </w:r>
          </w:p>
        </w:tc>
      </w:tr>
      <w:tr w:rsidR="00FC45FD" w:rsidTr="00FC45FD">
        <w:tc>
          <w:tcPr>
            <w:tcW w:w="2041" w:type="dxa"/>
          </w:tcPr>
          <w:p w:rsidR="00FC45FD" w:rsidRDefault="00FC45FD" w:rsidP="00B52B30">
            <w:r>
              <w:t>have lunch at home</w:t>
            </w:r>
          </w:p>
        </w:tc>
        <w:tc>
          <w:tcPr>
            <w:tcW w:w="2268" w:type="dxa"/>
          </w:tcPr>
          <w:p w:rsidR="00FC45FD" w:rsidRDefault="00FC45FD" w:rsidP="00B52B30">
            <w:r>
              <w:t>do homework</w:t>
            </w:r>
          </w:p>
        </w:tc>
        <w:tc>
          <w:tcPr>
            <w:tcW w:w="1984" w:type="dxa"/>
          </w:tcPr>
          <w:p w:rsidR="00FC45FD" w:rsidRDefault="00FC45FD" w:rsidP="00B52B30">
            <w:r>
              <w:t>read a book</w:t>
            </w:r>
          </w:p>
        </w:tc>
        <w:tc>
          <w:tcPr>
            <w:tcW w:w="2324" w:type="dxa"/>
          </w:tcPr>
          <w:p w:rsidR="00FC45FD" w:rsidRDefault="00FC45FD" w:rsidP="00B52B30">
            <w:r>
              <w:t>have breakfast</w:t>
            </w:r>
          </w:p>
        </w:tc>
      </w:tr>
      <w:tr w:rsidR="00FC45FD" w:rsidTr="00FC45FD">
        <w:tc>
          <w:tcPr>
            <w:tcW w:w="2041" w:type="dxa"/>
          </w:tcPr>
          <w:p w:rsidR="00FC45FD" w:rsidRDefault="00FC45FD" w:rsidP="00B52B30">
            <w:r>
              <w:t>meet my Friends</w:t>
            </w:r>
          </w:p>
        </w:tc>
        <w:tc>
          <w:tcPr>
            <w:tcW w:w="2268" w:type="dxa"/>
          </w:tcPr>
          <w:p w:rsidR="00FC45FD" w:rsidRDefault="00FC45FD" w:rsidP="00B52B30">
            <w:r>
              <w:t>go to bed early</w:t>
            </w:r>
          </w:p>
        </w:tc>
        <w:tc>
          <w:tcPr>
            <w:tcW w:w="1984" w:type="dxa"/>
          </w:tcPr>
          <w:p w:rsidR="00FC45FD" w:rsidRDefault="00FC45FD" w:rsidP="00B52B30">
            <w:r>
              <w:t>listen to music</w:t>
            </w:r>
          </w:p>
        </w:tc>
        <w:tc>
          <w:tcPr>
            <w:tcW w:w="2324" w:type="dxa"/>
          </w:tcPr>
          <w:p w:rsidR="00FC45FD" w:rsidRDefault="00FC45FD" w:rsidP="00B52B30">
            <w:r>
              <w:t>brush my teeth</w:t>
            </w:r>
          </w:p>
        </w:tc>
      </w:tr>
    </w:tbl>
    <w:p w:rsidR="00FC45FD" w:rsidRPr="00FB55EC" w:rsidRDefault="00FC45FD" w:rsidP="00FC45FD">
      <w:pPr>
        <w:rPr>
          <w:b/>
          <w:u w:val="single"/>
        </w:rPr>
      </w:pPr>
      <w:r>
        <w:rPr>
          <w:noProof/>
        </w:rPr>
        <mc:AlternateContent>
          <mc:Choice Requires="wps">
            <w:drawing>
              <wp:anchor distT="0" distB="0" distL="114300" distR="114300" simplePos="0" relativeHeight="251692032" behindDoc="0" locked="0" layoutInCell="1" allowOverlap="1" wp14:anchorId="2D16CDCC" wp14:editId="5EE1DF8D">
                <wp:simplePos x="0" y="0"/>
                <wp:positionH relativeFrom="page">
                  <wp:align>right</wp:align>
                </wp:positionH>
                <wp:positionV relativeFrom="page">
                  <wp:align>top</wp:align>
                </wp:positionV>
                <wp:extent cx="720000" cy="10656000"/>
                <wp:effectExtent l="57150" t="38100" r="61595" b="69215"/>
                <wp:wrapSquare wrapText="bothSides"/>
                <wp:docPr id="25" name="Rectángulo 25"/>
                <wp:cNvGraphicFramePr/>
                <a:graphic xmlns:a="http://schemas.openxmlformats.org/drawingml/2006/main">
                  <a:graphicData uri="http://schemas.microsoft.com/office/word/2010/wordprocessingShape">
                    <wps:wsp>
                      <wps:cNvSpPr/>
                      <wps:spPr>
                        <a:xfrm>
                          <a:off x="0" y="0"/>
                          <a:ext cx="720000" cy="10656000"/>
                        </a:xfrm>
                        <a:prstGeom prst="rect">
                          <a:avLst/>
                        </a:prstGeom>
                        <a:solidFill>
                          <a:schemeClr val="accent2">
                            <a:lumMod val="50000"/>
                          </a:schemeClr>
                        </a:solidFill>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Lengua Extranjera - Inglés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CDCC" id="Rectángulo 25" o:spid="_x0000_s1029" style="position:absolute;margin-left:5.5pt;margin-top:0;width:56.7pt;height:839.05pt;z-index:25169203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" fillcolor="#823b0b [1605]" stroked="f">
                <v:shadow on="t" color="black" opacity="41287f" offset="0,1.5pt"/>
                <v:textbox style="layout-flow:vertical;mso-layout-flow-alt:bottom-to-top">
                  <w:txbxContent>
                    <w:p w:rsidR="00B52B30" w:rsidRPr="00C06105" w:rsidRDefault="00B52B30" w:rsidP="00FC45FD">
                      <w:pPr>
                        <w:spacing w:after="0" w:line="240" w:lineRule="auto"/>
                        <w:jc w:val="center"/>
                        <w:rPr>
                          <w:rFonts w:ascii="Berlin Sans FB Demi" w:hAnsi="Berlin Sans FB Demi"/>
                          <w:sz w:val="40"/>
                        </w:rPr>
                      </w:pPr>
                      <w:r>
                        <w:rPr>
                          <w:rFonts w:ascii="Berlin Sans FB Demi" w:hAnsi="Berlin Sans FB Demi"/>
                          <w:sz w:val="40"/>
                        </w:rPr>
                        <w:t>Lengua Extranjera - Inglés</w:t>
                      </w:r>
                    </w:p>
                  </w:txbxContent>
                </v:textbox>
                <w10:wrap type="square" anchorx="page" anchory="page"/>
              </v:rect>
            </w:pict>
          </mc:Fallback>
        </mc:AlternateContent>
      </w:r>
    </w:p>
    <w:p w:rsidR="00FC45FD" w:rsidRPr="00FB55EC" w:rsidRDefault="00FC45FD" w:rsidP="00FC45FD">
      <w:pPr>
        <w:pStyle w:val="Prrafodelista"/>
        <w:numPr>
          <w:ilvl w:val="0"/>
          <w:numId w:val="10"/>
        </w:numPr>
        <w:rPr>
          <w:b/>
          <w:u w:val="single"/>
        </w:rPr>
      </w:pPr>
      <w:r w:rsidRPr="00FB55EC">
        <w:rPr>
          <w:b/>
          <w:u w:val="single"/>
        </w:rPr>
        <w:t>Now, play this word game to learn and practice daily routines vocabulary:</w:t>
      </w:r>
    </w:p>
    <w:p w:rsidR="00FC45FD" w:rsidRDefault="00FC45FD" w:rsidP="00FC45FD">
      <w:pPr>
        <w:ind w:left="360"/>
      </w:pPr>
      <w:hyperlink r:id="rId10" w:history="1">
        <w:r>
          <w:rPr>
            <w:rStyle w:val="Hipervnculo"/>
          </w:rPr>
          <w:t>https://learnenglishkids.britishcouncil.org/word-games/daily-routines</w:t>
        </w:r>
      </w:hyperlink>
    </w:p>
    <w:p w:rsidR="00FC45FD" w:rsidRPr="00FB55EC" w:rsidRDefault="00FC45FD" w:rsidP="00FC45FD">
      <w:pPr>
        <w:pStyle w:val="Prrafodelista"/>
        <w:numPr>
          <w:ilvl w:val="0"/>
          <w:numId w:val="10"/>
        </w:numPr>
        <w:rPr>
          <w:b/>
          <w:u w:val="single"/>
        </w:rPr>
      </w:pPr>
      <w:r w:rsidRPr="00FB55EC">
        <w:rPr>
          <w:b/>
          <w:u w:val="single"/>
        </w:rPr>
        <w:t>Read the uses of Present Simple and write one example for each use.</w:t>
      </w:r>
    </w:p>
    <w:p w:rsidR="00FC45FD" w:rsidRDefault="00FC45FD" w:rsidP="00FC45FD">
      <w:pPr>
        <w:ind w:left="360"/>
      </w:pPr>
      <w:r>
        <w:t>WE USE SIMPLE PRESENT:</w:t>
      </w:r>
    </w:p>
    <w:p w:rsidR="00FC45FD" w:rsidRDefault="00FC45FD" w:rsidP="00FC45FD">
      <w:pPr>
        <w:pStyle w:val="Prrafodelista"/>
        <w:numPr>
          <w:ilvl w:val="0"/>
          <w:numId w:val="11"/>
        </w:numPr>
      </w:pPr>
      <w:r>
        <w:t>To talk about our daily routines and habits.</w:t>
      </w:r>
    </w:p>
    <w:p w:rsidR="00FC45FD" w:rsidRDefault="00FC45FD" w:rsidP="00FC45FD">
      <w:pPr>
        <w:pStyle w:val="Prrafodelista"/>
        <w:ind w:left="1080"/>
      </w:pPr>
      <w:r>
        <w:t>E.g.:</w:t>
      </w:r>
    </w:p>
    <w:p w:rsidR="00FC45FD" w:rsidRDefault="00FC45FD" w:rsidP="00FC45FD">
      <w:pPr>
        <w:pStyle w:val="Prrafodelista"/>
        <w:numPr>
          <w:ilvl w:val="0"/>
          <w:numId w:val="11"/>
        </w:numPr>
      </w:pPr>
      <w:r>
        <w:t>To talk about permanent states.</w:t>
      </w:r>
    </w:p>
    <w:p w:rsidR="00FC45FD" w:rsidRDefault="00FC45FD" w:rsidP="00FC45FD">
      <w:pPr>
        <w:pStyle w:val="Prrafodelista"/>
        <w:ind w:left="1080"/>
      </w:pPr>
      <w:r>
        <w:t>E.g.:</w:t>
      </w:r>
    </w:p>
    <w:p w:rsidR="00FC45FD" w:rsidRDefault="00FC45FD" w:rsidP="00FC45FD">
      <w:pPr>
        <w:pStyle w:val="Prrafodelista"/>
        <w:numPr>
          <w:ilvl w:val="0"/>
          <w:numId w:val="11"/>
        </w:numPr>
      </w:pPr>
      <w:r>
        <w:t>For scientific facts and eternal truths</w:t>
      </w:r>
    </w:p>
    <w:p w:rsidR="00FC45FD" w:rsidRDefault="00FC45FD" w:rsidP="00FC45FD">
      <w:pPr>
        <w:pStyle w:val="Prrafodelista"/>
        <w:ind w:left="1080"/>
      </w:pPr>
      <w:r>
        <w:t>E.g.:</w:t>
      </w:r>
    </w:p>
    <w:p w:rsidR="00FC45FD" w:rsidRDefault="00FC45FD" w:rsidP="00FC45FD">
      <w:pPr>
        <w:pStyle w:val="Prrafodelista"/>
        <w:numPr>
          <w:ilvl w:val="0"/>
          <w:numId w:val="11"/>
        </w:numPr>
      </w:pPr>
      <w:r>
        <w:t>For timetables, schedules and programs.</w:t>
      </w:r>
    </w:p>
    <w:p w:rsidR="00FC45FD" w:rsidRDefault="00FC45FD" w:rsidP="00FC45FD">
      <w:pPr>
        <w:pStyle w:val="Prrafodelista"/>
        <w:ind w:left="1080"/>
      </w:pPr>
      <w:r>
        <w:t>E.g.:</w:t>
      </w:r>
    </w:p>
    <w:p w:rsidR="00FC45FD" w:rsidRPr="00FB55EC" w:rsidRDefault="00FC45FD" w:rsidP="00FC45FD">
      <w:pPr>
        <w:rPr>
          <w:b/>
          <w:u w:val="single"/>
        </w:rPr>
      </w:pPr>
      <w:r w:rsidRPr="00FB55EC">
        <w:rPr>
          <w:b/>
          <w:u w:val="single"/>
        </w:rPr>
        <w:t>4- Now match the uses to the examples:</w:t>
      </w:r>
    </w:p>
    <w:p w:rsidR="00FC45FD" w:rsidRDefault="00FC45FD" w:rsidP="00FC45FD">
      <w:r>
        <w:t>USES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C45FD" w:rsidTr="00B52B30">
        <w:tc>
          <w:tcPr>
            <w:tcW w:w="4788" w:type="dxa"/>
          </w:tcPr>
          <w:p w:rsidR="00FC45FD" w:rsidRDefault="00FC45FD" w:rsidP="00FC45FD">
            <w:pPr>
              <w:pStyle w:val="Prrafodelista"/>
              <w:numPr>
                <w:ilvl w:val="0"/>
                <w:numId w:val="12"/>
              </w:numPr>
              <w:spacing w:after="0" w:line="240" w:lineRule="auto"/>
            </w:pPr>
            <w:r>
              <w:lastRenderedPageBreak/>
              <w:t>Daily routines and habits</w:t>
            </w:r>
          </w:p>
        </w:tc>
        <w:tc>
          <w:tcPr>
            <w:tcW w:w="4788" w:type="dxa"/>
          </w:tcPr>
          <w:p w:rsidR="00FC45FD" w:rsidRDefault="00FC45FD" w:rsidP="00FC45FD">
            <w:pPr>
              <w:pStyle w:val="Prrafodelista"/>
              <w:numPr>
                <w:ilvl w:val="0"/>
                <w:numId w:val="13"/>
              </w:numPr>
              <w:spacing w:after="0" w:line="240" w:lineRule="auto"/>
            </w:pPr>
            <w:r>
              <w:t>Water boils at 100ºC.</w:t>
            </w:r>
          </w:p>
          <w:p w:rsidR="00FC45FD" w:rsidRDefault="00FC45FD" w:rsidP="00FC45FD">
            <w:pPr>
              <w:pStyle w:val="Prrafodelista"/>
              <w:numPr>
                <w:ilvl w:val="0"/>
                <w:numId w:val="13"/>
              </w:numPr>
              <w:spacing w:after="0" w:line="240" w:lineRule="auto"/>
            </w:pPr>
            <w:r>
              <w:t>The English lesson starts at 10.30 on Thursdays.</w:t>
            </w:r>
          </w:p>
        </w:tc>
      </w:tr>
      <w:tr w:rsidR="00FC45FD" w:rsidTr="00B52B30">
        <w:tc>
          <w:tcPr>
            <w:tcW w:w="4788" w:type="dxa"/>
          </w:tcPr>
          <w:p w:rsidR="00FC45FD" w:rsidRDefault="00FC45FD" w:rsidP="00FC45FD">
            <w:pPr>
              <w:pStyle w:val="Prrafodelista"/>
              <w:numPr>
                <w:ilvl w:val="0"/>
                <w:numId w:val="12"/>
              </w:numPr>
              <w:spacing w:after="0" w:line="240" w:lineRule="auto"/>
            </w:pPr>
            <w:r>
              <w:t>Permanent states</w:t>
            </w:r>
          </w:p>
        </w:tc>
        <w:tc>
          <w:tcPr>
            <w:tcW w:w="4788" w:type="dxa"/>
          </w:tcPr>
          <w:p w:rsidR="00FC45FD" w:rsidRDefault="00FC45FD" w:rsidP="00FC45FD">
            <w:pPr>
              <w:pStyle w:val="Prrafodelista"/>
              <w:numPr>
                <w:ilvl w:val="0"/>
                <w:numId w:val="13"/>
              </w:numPr>
              <w:spacing w:after="0" w:line="240" w:lineRule="auto"/>
            </w:pPr>
            <w:r>
              <w:t>I am a teacher.</w:t>
            </w:r>
          </w:p>
          <w:p w:rsidR="00FC45FD" w:rsidRDefault="00FC45FD" w:rsidP="00FC45FD">
            <w:pPr>
              <w:pStyle w:val="Prrafodelista"/>
              <w:numPr>
                <w:ilvl w:val="0"/>
                <w:numId w:val="13"/>
              </w:numPr>
              <w:spacing w:after="0" w:line="240" w:lineRule="auto"/>
            </w:pPr>
            <w:r>
              <w:t>I don´t usually get up early</w:t>
            </w:r>
          </w:p>
        </w:tc>
      </w:tr>
      <w:tr w:rsidR="00FC45FD" w:rsidTr="00B52B30">
        <w:tc>
          <w:tcPr>
            <w:tcW w:w="4788" w:type="dxa"/>
          </w:tcPr>
          <w:p w:rsidR="00FC45FD" w:rsidRDefault="00FC45FD" w:rsidP="00FC45FD">
            <w:pPr>
              <w:pStyle w:val="Prrafodelista"/>
              <w:numPr>
                <w:ilvl w:val="0"/>
                <w:numId w:val="12"/>
              </w:numPr>
              <w:spacing w:after="0" w:line="240" w:lineRule="auto"/>
            </w:pPr>
            <w:r>
              <w:t>Scientific facts and eternal truths</w:t>
            </w:r>
          </w:p>
        </w:tc>
        <w:tc>
          <w:tcPr>
            <w:tcW w:w="4788" w:type="dxa"/>
          </w:tcPr>
          <w:p w:rsidR="00FC45FD" w:rsidRDefault="00FC45FD" w:rsidP="00FC45FD">
            <w:pPr>
              <w:pStyle w:val="Prrafodelista"/>
              <w:numPr>
                <w:ilvl w:val="0"/>
                <w:numId w:val="13"/>
              </w:numPr>
              <w:spacing w:after="0" w:line="240" w:lineRule="auto"/>
            </w:pPr>
            <w:r>
              <w:t>The plane leaves at 8.30 a.m.</w:t>
            </w:r>
          </w:p>
          <w:p w:rsidR="00FC45FD" w:rsidRDefault="00FC45FD" w:rsidP="00FC45FD">
            <w:pPr>
              <w:pStyle w:val="Prrafodelista"/>
              <w:numPr>
                <w:ilvl w:val="0"/>
                <w:numId w:val="13"/>
              </w:numPr>
              <w:spacing w:after="0" w:line="240" w:lineRule="auto"/>
            </w:pPr>
            <w:r>
              <w:t>Cata always arrives early at school.</w:t>
            </w:r>
          </w:p>
        </w:tc>
      </w:tr>
      <w:tr w:rsidR="00FC45FD" w:rsidTr="00B52B30">
        <w:tc>
          <w:tcPr>
            <w:tcW w:w="4788" w:type="dxa"/>
          </w:tcPr>
          <w:p w:rsidR="00FC45FD" w:rsidRDefault="00FC45FD" w:rsidP="00FC45FD">
            <w:pPr>
              <w:pStyle w:val="Prrafodelista"/>
              <w:numPr>
                <w:ilvl w:val="0"/>
                <w:numId w:val="12"/>
              </w:numPr>
              <w:spacing w:after="0" w:line="240" w:lineRule="auto"/>
            </w:pPr>
            <w:r>
              <w:t>Timetables, schedules and programmes</w:t>
            </w:r>
          </w:p>
        </w:tc>
        <w:tc>
          <w:tcPr>
            <w:tcW w:w="4788" w:type="dxa"/>
          </w:tcPr>
          <w:p w:rsidR="00FC45FD" w:rsidRDefault="00FC45FD" w:rsidP="00FC45FD">
            <w:pPr>
              <w:pStyle w:val="Prrafodelista"/>
              <w:numPr>
                <w:ilvl w:val="0"/>
                <w:numId w:val="13"/>
              </w:numPr>
              <w:spacing w:after="0" w:line="240" w:lineRule="auto"/>
            </w:pPr>
            <w:r>
              <w:t>The Sun goes round the Earth.</w:t>
            </w:r>
          </w:p>
          <w:p w:rsidR="00FC45FD" w:rsidRDefault="00FC45FD" w:rsidP="00FC45FD">
            <w:pPr>
              <w:pStyle w:val="Prrafodelista"/>
              <w:numPr>
                <w:ilvl w:val="0"/>
                <w:numId w:val="13"/>
              </w:numPr>
              <w:spacing w:after="0" w:line="240" w:lineRule="auto"/>
            </w:pPr>
            <w:r>
              <w:t>Sofía is an engineer.</w:t>
            </w:r>
          </w:p>
        </w:tc>
      </w:tr>
    </w:tbl>
    <w:p w:rsidR="00FC45FD" w:rsidRPr="00FB55EC" w:rsidRDefault="00FC45FD" w:rsidP="00FC45FD">
      <w:pPr>
        <w:rPr>
          <w:b/>
          <w:u w:val="single"/>
        </w:rPr>
      </w:pPr>
    </w:p>
    <w:p w:rsidR="00FC45FD" w:rsidRPr="00FB55EC" w:rsidRDefault="00FC45FD" w:rsidP="00FC45FD">
      <w:pPr>
        <w:pStyle w:val="Prrafodelista"/>
        <w:numPr>
          <w:ilvl w:val="0"/>
          <w:numId w:val="12"/>
        </w:numPr>
        <w:rPr>
          <w:b/>
          <w:u w:val="single"/>
        </w:rPr>
      </w:pPr>
      <w:r w:rsidRPr="00FB55EC">
        <w:rPr>
          <w:b/>
          <w:u w:val="single"/>
        </w:rPr>
        <w:t xml:space="preserve"> Go to the workbook used in 6</w:t>
      </w:r>
      <w:r w:rsidRPr="00FB55EC">
        <w:rPr>
          <w:b/>
          <w:u w:val="single"/>
          <w:vertAlign w:val="superscript"/>
        </w:rPr>
        <w:t>th</w:t>
      </w:r>
      <w:r w:rsidRPr="00FB55EC">
        <w:rPr>
          <w:b/>
          <w:u w:val="single"/>
        </w:rPr>
        <w:t xml:space="preserve"> Grade and revise the structure of this tense on page 15.</w:t>
      </w:r>
    </w:p>
    <w:p w:rsidR="00FC45FD" w:rsidRPr="00FB55EC" w:rsidRDefault="00FC45FD" w:rsidP="00FC45FD">
      <w:pPr>
        <w:pStyle w:val="Prrafodelista"/>
        <w:numPr>
          <w:ilvl w:val="0"/>
          <w:numId w:val="12"/>
        </w:numPr>
        <w:rPr>
          <w:b/>
          <w:u w:val="single"/>
        </w:rPr>
      </w:pPr>
      <w:r w:rsidRPr="00FB55EC">
        <w:rPr>
          <w:b/>
          <w:u w:val="single"/>
        </w:rPr>
        <w:t>Let´s watch a Tutorial about the Structure of Present Simple:</w:t>
      </w:r>
    </w:p>
    <w:p w:rsidR="00FC45FD" w:rsidRDefault="00FC45FD" w:rsidP="00FC45FD">
      <w:pPr>
        <w:pStyle w:val="Prrafodelista"/>
        <w:numPr>
          <w:ilvl w:val="0"/>
          <w:numId w:val="11"/>
        </w:numPr>
      </w:pPr>
      <w:r>
        <w:t xml:space="preserve">For questions and affirmative sentences: </w:t>
      </w:r>
      <w:hyperlink r:id="rId11" w:history="1">
        <w:r w:rsidRPr="000C245F">
          <w:rPr>
            <w:rStyle w:val="Hipervnculo"/>
          </w:rPr>
          <w:t>https://youtu.be/x-X9sURtFB8</w:t>
        </w:r>
      </w:hyperlink>
    </w:p>
    <w:p w:rsidR="00FC45FD" w:rsidRDefault="00FC45FD" w:rsidP="00FC45FD">
      <w:pPr>
        <w:pStyle w:val="Prrafodelista"/>
        <w:numPr>
          <w:ilvl w:val="0"/>
          <w:numId w:val="11"/>
        </w:numPr>
      </w:pPr>
      <w:r>
        <w:t xml:space="preserve">For negative sentences: </w:t>
      </w:r>
      <w:hyperlink r:id="rId12" w:history="1">
        <w:r w:rsidRPr="000C245F">
          <w:rPr>
            <w:rStyle w:val="Hipervnculo"/>
          </w:rPr>
          <w:t>https://youtu.be/K11fj6anZuM</w:t>
        </w:r>
      </w:hyperlink>
    </w:p>
    <w:p w:rsidR="00FC45FD" w:rsidRPr="00FB55EC" w:rsidRDefault="00FC45FD" w:rsidP="00FC45FD">
      <w:pPr>
        <w:pStyle w:val="Prrafodelista"/>
        <w:ind w:left="1080"/>
        <w:rPr>
          <w:b/>
          <w:u w:val="single"/>
        </w:rPr>
      </w:pPr>
    </w:p>
    <w:p w:rsidR="00FC45FD" w:rsidRDefault="00FC45FD" w:rsidP="00FC45FD">
      <w:pPr>
        <w:pStyle w:val="Prrafodelista"/>
        <w:numPr>
          <w:ilvl w:val="0"/>
          <w:numId w:val="12"/>
        </w:numPr>
        <w:rPr>
          <w:b/>
          <w:u w:val="single"/>
        </w:rPr>
      </w:pPr>
      <w:r w:rsidRPr="00FB55EC">
        <w:rPr>
          <w:b/>
          <w:u w:val="single"/>
        </w:rPr>
        <w:t>Revise the use of Adverbs of Frequency on page 16 .</w:t>
      </w:r>
    </w:p>
    <w:p w:rsidR="00FC45FD" w:rsidRPr="00FB55EC" w:rsidRDefault="00FC45FD" w:rsidP="00FC45FD">
      <w:pPr>
        <w:pStyle w:val="Prrafodelista"/>
        <w:rPr>
          <w:b/>
          <w:u w:val="single"/>
        </w:rPr>
      </w:pPr>
    </w:p>
    <w:p w:rsidR="00FC45FD" w:rsidRDefault="00FC45FD" w:rsidP="00FC45FD">
      <w:pPr>
        <w:pStyle w:val="Prrafodelista"/>
        <w:numPr>
          <w:ilvl w:val="0"/>
          <w:numId w:val="12"/>
        </w:numPr>
      </w:pPr>
      <w:r w:rsidRPr="00FB55EC">
        <w:rPr>
          <w:b/>
          <w:u w:val="single"/>
        </w:rPr>
        <w:t>Play this Adverbs of Frequency Hangman</w:t>
      </w:r>
      <w:r>
        <w:t xml:space="preserve">: </w:t>
      </w:r>
      <w:hyperlink r:id="rId13" w:history="1">
        <w:r>
          <w:rPr>
            <w:rStyle w:val="Hipervnculo"/>
          </w:rPr>
          <w:t>https://www.eslgamesplus.com/adverbs-of-frequency-hangman-spelling-game-for-esl-efl-practice/</w:t>
        </w:r>
      </w:hyperlink>
    </w:p>
    <w:p w:rsidR="00FC45FD" w:rsidRDefault="00FC45FD" w:rsidP="00FC45FD">
      <w:pPr>
        <w:pStyle w:val="Prrafodelista"/>
      </w:pPr>
    </w:p>
    <w:p w:rsidR="00FC45FD" w:rsidRDefault="00FC45FD" w:rsidP="00FC45FD">
      <w:pPr>
        <w:pStyle w:val="Prrafodelista"/>
      </w:pPr>
    </w:p>
    <w:p w:rsidR="00FC45FD" w:rsidRPr="00FB55EC" w:rsidRDefault="00FC45FD" w:rsidP="00FC45FD">
      <w:pPr>
        <w:pStyle w:val="Prrafodelista"/>
        <w:numPr>
          <w:ilvl w:val="0"/>
          <w:numId w:val="12"/>
        </w:numPr>
        <w:rPr>
          <w:b/>
          <w:u w:val="single"/>
        </w:rPr>
      </w:pPr>
      <w:r w:rsidRPr="00FB55EC">
        <w:rPr>
          <w:b/>
          <w:u w:val="single"/>
        </w:rPr>
        <w:t>Finally, go to the workbook used in 6</w:t>
      </w:r>
      <w:r w:rsidRPr="00FB55EC">
        <w:rPr>
          <w:b/>
          <w:u w:val="single"/>
          <w:vertAlign w:val="superscript"/>
        </w:rPr>
        <w:t>th</w:t>
      </w:r>
      <w:r w:rsidRPr="00FB55EC">
        <w:rPr>
          <w:b/>
          <w:u w:val="single"/>
        </w:rPr>
        <w:t xml:space="preserve"> grade and do the exercises on pages:</w:t>
      </w:r>
    </w:p>
    <w:p w:rsidR="00FC45FD" w:rsidRDefault="00FC45FD" w:rsidP="00FC45FD">
      <w:pPr>
        <w:pStyle w:val="Prrafodelista"/>
      </w:pPr>
      <w:r>
        <w:t>17 and 18 (spelling rules for the verbs)</w:t>
      </w:r>
    </w:p>
    <w:p w:rsidR="00FC45FD" w:rsidRDefault="00FC45FD" w:rsidP="00FC45FD">
      <w:pPr>
        <w:pStyle w:val="Prrafodelista"/>
      </w:pPr>
      <w:r>
        <w:t>20 ( matching daily routines and habits)</w:t>
      </w:r>
    </w:p>
    <w:p w:rsidR="00FC45FD" w:rsidRDefault="00FC45FD" w:rsidP="00FC45FD">
      <w:pPr>
        <w:pStyle w:val="Prrafodelista"/>
      </w:pPr>
      <w:r>
        <w:t>21 (routines wordsearch)</w:t>
      </w:r>
    </w:p>
    <w:p w:rsidR="00FC45FD" w:rsidRDefault="00FC45FD" w:rsidP="00FC45FD">
      <w:pPr>
        <w:pStyle w:val="Prrafodelista"/>
      </w:pPr>
      <w:r>
        <w:t>22 (practice for adverbs of frequency)</w:t>
      </w:r>
    </w:p>
    <w:p w:rsidR="00FC45FD" w:rsidRDefault="00FC45FD" w:rsidP="00FC45FD"/>
    <w:p w:rsidR="00FC45FD" w:rsidRDefault="00FC45FD" w:rsidP="00FC45FD"/>
    <w:p w:rsidR="00E43457" w:rsidRDefault="00E43457">
      <w:r>
        <w:br w:type="page"/>
      </w:r>
    </w:p>
    <w:p w:rsidR="00E43457" w:rsidRPr="00036F87" w:rsidRDefault="00E43457" w:rsidP="00E43457">
      <w:pPr>
        <w:spacing w:line="360" w:lineRule="auto"/>
        <w:jc w:val="both"/>
        <w:rPr>
          <w:b/>
          <w:sz w:val="24"/>
        </w:rPr>
      </w:pPr>
      <w:r w:rsidRPr="00036F87">
        <w:rPr>
          <w:b/>
          <w:sz w:val="24"/>
        </w:rPr>
        <w:lastRenderedPageBreak/>
        <w:t>Actividad 1:</w:t>
      </w:r>
    </w:p>
    <w:p w:rsidR="00E43457" w:rsidRDefault="00E43457" w:rsidP="00E43457">
      <w:pPr>
        <w:spacing w:line="360" w:lineRule="auto"/>
        <w:jc w:val="both"/>
        <w:rPr>
          <w:sz w:val="24"/>
        </w:rPr>
      </w:pPr>
      <w:r w:rsidRPr="00036F87">
        <w:rPr>
          <w:sz w:val="24"/>
        </w:rPr>
        <w:t>A partir del artí</w:t>
      </w:r>
      <w:r>
        <w:rPr>
          <w:sz w:val="24"/>
        </w:rPr>
        <w:t>culo leído y analizado en clase,</w:t>
      </w:r>
      <w:r w:rsidRPr="00036F87">
        <w:rPr>
          <w:sz w:val="24"/>
        </w:rPr>
        <w:t xml:space="preserve"> “El niño Salvaje de L’Aveyron”, responde en tu carpeta, y de manera completa,</w:t>
      </w:r>
      <w:r>
        <w:rPr>
          <w:sz w:val="24"/>
        </w:rPr>
        <w:t xml:space="preserve"> las siguientes preguntas:</w:t>
      </w:r>
    </w:p>
    <w:p w:rsidR="00E43457" w:rsidRPr="00036F87" w:rsidRDefault="00E43457" w:rsidP="00E43457">
      <w:pPr>
        <w:spacing w:line="360" w:lineRule="auto"/>
        <w:jc w:val="both"/>
        <w:rPr>
          <w:sz w:val="24"/>
        </w:rPr>
      </w:pPr>
      <w:r>
        <w:rPr>
          <w:sz w:val="24"/>
        </w:rPr>
        <w:t>(</w:t>
      </w:r>
      <w:r w:rsidRPr="00036F87">
        <w:rPr>
          <w:sz w:val="24"/>
          <w:u w:val="single"/>
        </w:rPr>
        <w:t>Aclaración:</w:t>
      </w:r>
      <w:r>
        <w:rPr>
          <w:sz w:val="24"/>
        </w:rPr>
        <w:t xml:space="preserve"> para los alumnos de 1° “A” y “B” que no poseen la fotocopia, el artículo se encuentra en la siguiente página).</w:t>
      </w:r>
    </w:p>
    <w:p w:rsidR="00E43457" w:rsidRPr="00C12F51" w:rsidRDefault="00E43457" w:rsidP="00E43457">
      <w:pPr>
        <w:pStyle w:val="Prrafodelista"/>
        <w:numPr>
          <w:ilvl w:val="0"/>
          <w:numId w:val="15"/>
        </w:numPr>
        <w:spacing w:line="360" w:lineRule="auto"/>
        <w:jc w:val="both"/>
        <w:rPr>
          <w:sz w:val="24"/>
        </w:rPr>
      </w:pPr>
      <w:r>
        <w:rPr>
          <w:sz w:val="24"/>
        </w:rPr>
        <w:t>¿Es posible que un niño pueda sobrevivir en un lugar inhóspito como una selva? ¿Por qué?</w:t>
      </w:r>
    </w:p>
    <w:p w:rsidR="00E43457" w:rsidRPr="00C12F51" w:rsidRDefault="00E43457" w:rsidP="00E43457">
      <w:pPr>
        <w:pStyle w:val="Prrafodelista"/>
        <w:numPr>
          <w:ilvl w:val="0"/>
          <w:numId w:val="15"/>
        </w:numPr>
        <w:spacing w:line="360" w:lineRule="auto"/>
        <w:jc w:val="both"/>
        <w:rPr>
          <w:sz w:val="24"/>
        </w:rPr>
      </w:pPr>
      <w:r>
        <w:rPr>
          <w:sz w:val="24"/>
        </w:rPr>
        <w:t>¿Por qué Víctor era biológicamente un hombre, sin embargo, su aspecto, sus actitudes y su forma de moverse era semejante a la de un animal?</w:t>
      </w:r>
    </w:p>
    <w:p w:rsidR="00E43457" w:rsidRPr="00C12F51" w:rsidRDefault="00E43457" w:rsidP="00E43457">
      <w:pPr>
        <w:pStyle w:val="Prrafodelista"/>
        <w:numPr>
          <w:ilvl w:val="0"/>
          <w:numId w:val="15"/>
        </w:numPr>
        <w:spacing w:line="360" w:lineRule="auto"/>
        <w:jc w:val="both"/>
        <w:rPr>
          <w:sz w:val="24"/>
        </w:rPr>
      </w:pPr>
      <w:r>
        <w:rPr>
          <w:sz w:val="24"/>
        </w:rPr>
        <w:t>¿Pudo finalmente adaptarse a la vida en sociedad? ¿Por qué? ¿Qué limitaciones tuvo?</w:t>
      </w:r>
    </w:p>
    <w:p w:rsidR="00E43457" w:rsidRPr="00036F87" w:rsidRDefault="00E43457" w:rsidP="00E43457">
      <w:pPr>
        <w:spacing w:line="360" w:lineRule="auto"/>
        <w:jc w:val="both"/>
        <w:rPr>
          <w:sz w:val="24"/>
        </w:rPr>
      </w:pPr>
    </w:p>
    <w:p w:rsidR="00E43457" w:rsidRPr="00036F87" w:rsidRDefault="00E43457" w:rsidP="00E43457">
      <w:pPr>
        <w:spacing w:line="360" w:lineRule="auto"/>
        <w:jc w:val="both"/>
        <w:rPr>
          <w:b/>
          <w:sz w:val="24"/>
        </w:rPr>
      </w:pPr>
      <w:r w:rsidRPr="00036F87">
        <w:rPr>
          <w:b/>
          <w:sz w:val="24"/>
        </w:rPr>
        <w:t>Actividad 2:</w:t>
      </w:r>
    </w:p>
    <w:p w:rsidR="00E43457" w:rsidRDefault="00E43457" w:rsidP="00E43457">
      <w:pPr>
        <w:spacing w:line="360" w:lineRule="auto"/>
        <w:jc w:val="both"/>
        <w:rPr>
          <w:sz w:val="24"/>
        </w:rPr>
      </w:pPr>
      <w:r>
        <w:rPr>
          <w:sz w:val="24"/>
        </w:rPr>
        <w:t>Con el apunte de la materia correspondiente a la unidad 1, lee</w:t>
      </w:r>
      <w:r w:rsidRPr="00036F87">
        <w:rPr>
          <w:sz w:val="24"/>
        </w:rPr>
        <w:t xml:space="preserve"> el artículo</w:t>
      </w:r>
      <w:r>
        <w:rPr>
          <w:sz w:val="24"/>
        </w:rPr>
        <w:t xml:space="preserve"> de la página 3 titulado </w:t>
      </w:r>
      <w:r w:rsidRPr="000E557D">
        <w:rPr>
          <w:sz w:val="24"/>
          <w:u w:val="single"/>
        </w:rPr>
        <w:t>“Los niños Salvajes o Feraces”</w:t>
      </w:r>
      <w:r>
        <w:rPr>
          <w:sz w:val="24"/>
        </w:rPr>
        <w:t>. Luego, siguiendo las mismas técnicas de estudio ejercitadas en clase:</w:t>
      </w:r>
    </w:p>
    <w:p w:rsidR="00E43457" w:rsidRDefault="00E43457" w:rsidP="00E43457">
      <w:pPr>
        <w:pStyle w:val="Prrafodelista"/>
        <w:numPr>
          <w:ilvl w:val="0"/>
          <w:numId w:val="14"/>
        </w:numPr>
        <w:spacing w:line="360" w:lineRule="auto"/>
        <w:jc w:val="both"/>
        <w:rPr>
          <w:sz w:val="24"/>
        </w:rPr>
      </w:pPr>
      <w:r>
        <w:rPr>
          <w:sz w:val="24"/>
        </w:rPr>
        <w:t>Subraya las ideas principales del texto</w:t>
      </w:r>
    </w:p>
    <w:p w:rsidR="00E43457" w:rsidRDefault="00E43457" w:rsidP="00E43457">
      <w:pPr>
        <w:pStyle w:val="Prrafodelista"/>
        <w:numPr>
          <w:ilvl w:val="0"/>
          <w:numId w:val="14"/>
        </w:numPr>
        <w:spacing w:line="360" w:lineRule="auto"/>
        <w:jc w:val="both"/>
        <w:rPr>
          <w:sz w:val="24"/>
        </w:rPr>
      </w:pPr>
      <w:r>
        <w:rPr>
          <w:noProof/>
        </w:rPr>
        <mc:AlternateContent>
          <mc:Choice Requires="wps">
            <w:drawing>
              <wp:anchor distT="0" distB="0" distL="114300" distR="114300" simplePos="0" relativeHeight="251694080" behindDoc="0" locked="0" layoutInCell="1" allowOverlap="1" wp14:anchorId="2D16CDCC" wp14:editId="5EE1DF8D">
                <wp:simplePos x="0" y="0"/>
                <wp:positionH relativeFrom="page">
                  <wp:align>right</wp:align>
                </wp:positionH>
                <wp:positionV relativeFrom="page">
                  <wp:align>top</wp:align>
                </wp:positionV>
                <wp:extent cx="720000" cy="10656000"/>
                <wp:effectExtent l="57150" t="38100" r="61595" b="69215"/>
                <wp:wrapSquare wrapText="bothSides"/>
                <wp:docPr id="18" name="Rectángulo 18"/>
                <wp:cNvGraphicFramePr/>
                <a:graphic xmlns:a="http://schemas.openxmlformats.org/drawingml/2006/main">
                  <a:graphicData uri="http://schemas.microsoft.com/office/word/2010/wordprocessingShape">
                    <wps:wsp>
                      <wps:cNvSpPr/>
                      <wps:spPr>
                        <a:xfrm>
                          <a:off x="0" y="0"/>
                          <a:ext cx="720000" cy="10656000"/>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Ciudadanía y Participación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CDCC" id="Rectángulo 18" o:spid="_x0000_s1030" style="position:absolute;left:0;text-align:left;margin-left:5.5pt;margin-top:0;width:56.7pt;height:839.05pt;z-index:2516940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" fillcolor="#bf8f00 [2407]" stroked="f">
                <v:shadow on="t" color="black" opacity="41287f" offset="0,1.5pt"/>
                <v:textbox style="layout-flow:vertical;mso-layout-flow-alt:bottom-to-top">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Ciudadanía y Participación</w:t>
                      </w:r>
                    </w:p>
                  </w:txbxContent>
                </v:textbox>
                <w10:wrap type="square" anchorx="page" anchory="page"/>
              </v:rect>
            </w:pict>
          </mc:Fallback>
        </mc:AlternateContent>
      </w:r>
      <w:r>
        <w:rPr>
          <w:sz w:val="24"/>
        </w:rPr>
        <w:t xml:space="preserve">Identifica las palabras que no entiendes y busca su significado en el diccionario. </w:t>
      </w:r>
    </w:p>
    <w:p w:rsidR="00E43457" w:rsidRDefault="00E43457" w:rsidP="00E43457">
      <w:pPr>
        <w:pStyle w:val="Prrafodelista"/>
        <w:numPr>
          <w:ilvl w:val="0"/>
          <w:numId w:val="14"/>
        </w:numPr>
        <w:spacing w:line="360" w:lineRule="auto"/>
        <w:jc w:val="both"/>
        <w:rPr>
          <w:sz w:val="24"/>
        </w:rPr>
      </w:pPr>
      <w:r>
        <w:rPr>
          <w:sz w:val="24"/>
        </w:rPr>
        <w:t xml:space="preserve">Asigna un título a cada párrafo </w:t>
      </w:r>
    </w:p>
    <w:p w:rsidR="00E43457" w:rsidRPr="00C12F51" w:rsidRDefault="00E43457" w:rsidP="00E43457">
      <w:pPr>
        <w:pStyle w:val="Prrafodelista"/>
        <w:numPr>
          <w:ilvl w:val="0"/>
          <w:numId w:val="14"/>
        </w:numPr>
        <w:spacing w:line="360" w:lineRule="auto"/>
        <w:jc w:val="both"/>
        <w:rPr>
          <w:sz w:val="24"/>
        </w:rPr>
      </w:pPr>
      <w:r>
        <w:rPr>
          <w:sz w:val="24"/>
        </w:rPr>
        <w:t>Responde en tu carpeta: ¿Cuál es la importancia de la socialización en los seres humanos? ¿Qué elementos proporciona la naturaleza y cuáles otros la interacción social?</w:t>
      </w:r>
    </w:p>
    <w:p w:rsidR="00E43457" w:rsidRPr="00036F87" w:rsidRDefault="00E43457" w:rsidP="00E43457">
      <w:pPr>
        <w:spacing w:line="360" w:lineRule="auto"/>
        <w:jc w:val="both"/>
        <w:rPr>
          <w:sz w:val="24"/>
        </w:rPr>
      </w:pPr>
    </w:p>
    <w:p w:rsidR="00E43457" w:rsidRPr="00036F87" w:rsidRDefault="00E43457" w:rsidP="00E43457">
      <w:pPr>
        <w:spacing w:line="360" w:lineRule="auto"/>
        <w:jc w:val="both"/>
        <w:rPr>
          <w:sz w:val="24"/>
        </w:rPr>
      </w:pPr>
      <w:r w:rsidRPr="00036F87">
        <w:rPr>
          <w:noProof/>
          <w:sz w:val="24"/>
          <w:lang w:eastAsia="es-AR"/>
        </w:rPr>
        <w:lastRenderedPageBreak/>
        <w:drawing>
          <wp:anchor distT="0" distB="0" distL="114300" distR="114300" simplePos="0" relativeHeight="251696128" behindDoc="1" locked="0" layoutInCell="1" allowOverlap="1" wp14:anchorId="7A435F56" wp14:editId="05AD71B0">
            <wp:simplePos x="0" y="0"/>
            <wp:positionH relativeFrom="column">
              <wp:posOffset>-756285</wp:posOffset>
            </wp:positionH>
            <wp:positionV relativeFrom="paragraph">
              <wp:posOffset>-690245</wp:posOffset>
            </wp:positionV>
            <wp:extent cx="6543675" cy="10140315"/>
            <wp:effectExtent l="0" t="0" r="9525" b="0"/>
            <wp:wrapTight wrapText="bothSides">
              <wp:wrapPolygon edited="0">
                <wp:start x="0" y="0"/>
                <wp:lineTo x="0" y="21547"/>
                <wp:lineTo x="21569" y="21547"/>
                <wp:lineTo x="21569" y="0"/>
                <wp:lineTo x="0" y="0"/>
              </wp:wrapPolygon>
            </wp:wrapTight>
            <wp:docPr id="26" name="Imagen 26" descr="C:\Users\alejandro\Documents\Betu\DOCENCIA\INSTITUTO JOSÉ PEÑA\Ciudadanía\1er Año-C\Unidad 1\El Niño Salvaje de L´ Avey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cuments\Betu\DOCENCIA\INSTITUTO JOSÉ PEÑA\Ciudadanía\1er Año-C\Unidad 1\El Niño Salvaje de L´ Aveyr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3675" cy="1014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5FD" w:rsidRDefault="00E43457" w:rsidP="00FC45FD">
      <w:pPr>
        <w:ind w:left="360"/>
      </w:pPr>
      <w:r>
        <w:rPr>
          <w:noProof/>
        </w:rPr>
        <w:lastRenderedPageBreak/>
        <mc:AlternateContent>
          <mc:Choice Requires="wps">
            <w:drawing>
              <wp:anchor distT="0" distB="0" distL="114300" distR="114300" simplePos="0" relativeHeight="251698176" behindDoc="0" locked="0" layoutInCell="1" allowOverlap="1" wp14:anchorId="68993476" wp14:editId="587E7B3E">
                <wp:simplePos x="0" y="0"/>
                <wp:positionH relativeFrom="page">
                  <wp:posOffset>6835140</wp:posOffset>
                </wp:positionH>
                <wp:positionV relativeFrom="margin">
                  <wp:align>center</wp:align>
                </wp:positionV>
                <wp:extent cx="719455" cy="10655935"/>
                <wp:effectExtent l="57150" t="38100" r="61595" b="69215"/>
                <wp:wrapSquare wrapText="bothSides"/>
                <wp:docPr id="27" name="Rectángulo 27"/>
                <wp:cNvGraphicFramePr/>
                <a:graphic xmlns:a="http://schemas.openxmlformats.org/drawingml/2006/main">
                  <a:graphicData uri="http://schemas.microsoft.com/office/word/2010/wordprocessingShape">
                    <wps:wsp>
                      <wps:cNvSpPr/>
                      <wps:spPr>
                        <a:xfrm>
                          <a:off x="0" y="0"/>
                          <a:ext cx="719455" cy="10655935"/>
                        </a:xfrm>
                        <a:prstGeom prst="rect">
                          <a:avLst/>
                        </a:prstGeom>
                        <a:solidFill>
                          <a:srgbClr val="BA06A0"/>
                        </a:solidFill>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Formación Cristiana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3476" id="Rectángulo 27" o:spid="_x0000_s1031" style="position:absolute;left:0;text-align:left;margin-left:538.2pt;margin-top:0;width:56.65pt;height:839.05pt;z-index:25169817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" fillcolor="#ba06a0" stroked="f">
                <v:shadow on="t" color="black" opacity="41287f" offset="0,1.5pt"/>
                <v:textbox style="layout-flow:vertical;mso-layout-flow-alt:bottom-to-top">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Formación Cristiana</w:t>
                      </w:r>
                    </w:p>
                  </w:txbxContent>
                </v:textbox>
                <w10:wrap type="square" anchorx="page" anchory="margin"/>
              </v:rect>
            </w:pict>
          </mc:Fallback>
        </mc:AlternateContent>
      </w:r>
    </w:p>
    <w:p w:rsidR="00E43457" w:rsidRPr="0013250D" w:rsidRDefault="00E43457" w:rsidP="00E43457">
      <w:pPr>
        <w:jc w:val="center"/>
        <w:rPr>
          <w:rFonts w:ascii="Comic Sans MS" w:hAnsi="Comic Sans MS"/>
          <w:b/>
          <w:u w:val="single"/>
        </w:rPr>
      </w:pPr>
    </w:p>
    <w:p w:rsidR="00E43457" w:rsidRPr="0013250D" w:rsidRDefault="00E43457" w:rsidP="00E43457">
      <w:pPr>
        <w:rPr>
          <w:rFonts w:ascii="Comic Sans MS" w:hAnsi="Comic Sans MS"/>
          <w:b/>
        </w:rPr>
      </w:pPr>
      <w:r w:rsidRPr="0013250D">
        <w:rPr>
          <w:rFonts w:ascii="Comic Sans MS" w:hAnsi="Comic Sans MS"/>
          <w:b/>
        </w:rPr>
        <w:t>1</w:t>
      </w:r>
      <w:r w:rsidRPr="0013250D">
        <w:rPr>
          <w:rFonts w:ascii="Comic Sans MS" w:hAnsi="Comic Sans MS"/>
          <w:b/>
          <w:vertAlign w:val="superscript"/>
        </w:rPr>
        <w:t>ro</w:t>
      </w:r>
      <w:r w:rsidRPr="0013250D">
        <w:rPr>
          <w:rFonts w:ascii="Comic Sans MS" w:hAnsi="Comic Sans MS"/>
          <w:b/>
        </w:rPr>
        <w:t xml:space="preserve"> C</w:t>
      </w:r>
    </w:p>
    <w:p w:rsidR="00E43457" w:rsidRDefault="00E43457" w:rsidP="00E43457">
      <w:pPr>
        <w:rPr>
          <w:rFonts w:ascii="Comic Sans MS" w:hAnsi="Comic Sans MS"/>
        </w:rPr>
      </w:pPr>
      <w:r>
        <w:rPr>
          <w:rFonts w:ascii="Comic Sans MS" w:hAnsi="Comic Sans MS"/>
        </w:rPr>
        <w:t>*Ver la película “</w:t>
      </w:r>
      <w:r w:rsidRPr="0013250D">
        <w:rPr>
          <w:rFonts w:ascii="Comic Sans MS" w:hAnsi="Comic Sans MS"/>
        </w:rPr>
        <w:t>Wonder</w:t>
      </w:r>
      <w:r>
        <w:rPr>
          <w:rFonts w:ascii="Comic Sans MS" w:hAnsi="Comic Sans MS"/>
        </w:rPr>
        <w:t>”, y responder las siguientes preguntas:</w:t>
      </w:r>
    </w:p>
    <w:p w:rsidR="00E43457" w:rsidRPr="0013250D" w:rsidRDefault="00E43457" w:rsidP="00E43457">
      <w:pPr>
        <w:rPr>
          <w:rFonts w:ascii="Comic Sans MS" w:hAnsi="Comic Sans MS"/>
        </w:rPr>
      </w:pPr>
      <w:hyperlink r:id="rId15" w:history="1">
        <w:r>
          <w:rPr>
            <w:rStyle w:val="Hipervnculo"/>
          </w:rPr>
          <w:t>https://cuevana3.io/3991/wonder-aekfu</w:t>
        </w:r>
      </w:hyperlink>
    </w:p>
    <w:p w:rsidR="00E43457" w:rsidRDefault="00E43457" w:rsidP="00E43457">
      <w:pPr>
        <w:rPr>
          <w:rFonts w:ascii="Comic Sans MS" w:hAnsi="Comic Sans MS"/>
        </w:rPr>
      </w:pPr>
    </w:p>
    <w:p w:rsidR="00E43457" w:rsidRPr="0013250D" w:rsidRDefault="00E43457" w:rsidP="00E43457">
      <w:pPr>
        <w:rPr>
          <w:rFonts w:ascii="Comic Sans MS" w:hAnsi="Comic Sans MS"/>
        </w:rPr>
      </w:pPr>
      <w:r w:rsidRPr="0013250D">
        <w:rPr>
          <w:rFonts w:ascii="Comic Sans MS" w:hAnsi="Comic Sans MS"/>
        </w:rPr>
        <w:t>1. Indicar los temas que trata la película.</w:t>
      </w:r>
    </w:p>
    <w:p w:rsidR="00E43457" w:rsidRPr="0013250D" w:rsidRDefault="00E43457" w:rsidP="00E43457">
      <w:pPr>
        <w:rPr>
          <w:rFonts w:ascii="Comic Sans MS" w:hAnsi="Comic Sans MS"/>
        </w:rPr>
      </w:pPr>
      <w:r w:rsidRPr="0013250D">
        <w:rPr>
          <w:rFonts w:ascii="Comic Sans MS" w:hAnsi="Comic Sans MS"/>
        </w:rPr>
        <w:t>2. ¿Qué valores se ven representados?</w:t>
      </w:r>
    </w:p>
    <w:p w:rsidR="00E43457" w:rsidRPr="0013250D" w:rsidRDefault="00E43457" w:rsidP="00E43457">
      <w:pPr>
        <w:rPr>
          <w:rFonts w:ascii="Comic Sans MS" w:hAnsi="Comic Sans MS"/>
        </w:rPr>
      </w:pPr>
      <w:r w:rsidRPr="0013250D">
        <w:rPr>
          <w:rFonts w:ascii="Comic Sans MS" w:hAnsi="Comic Sans MS"/>
        </w:rPr>
        <w:t>3. ¿Te sentís identificado con algún personaje? ¿Por qué?</w:t>
      </w:r>
    </w:p>
    <w:p w:rsidR="00E43457" w:rsidRPr="0013250D" w:rsidRDefault="00E43457" w:rsidP="00E43457">
      <w:pPr>
        <w:rPr>
          <w:rFonts w:ascii="Comic Sans MS" w:hAnsi="Comic Sans MS"/>
        </w:rPr>
      </w:pPr>
      <w:r w:rsidRPr="0013250D">
        <w:rPr>
          <w:rFonts w:ascii="Comic Sans MS" w:hAnsi="Comic Sans MS"/>
        </w:rPr>
        <w:t>4. ¿Cómo actuarías vos, si fueras un personaje de la película?</w:t>
      </w:r>
    </w:p>
    <w:p w:rsidR="00E43457" w:rsidRDefault="00E43457" w:rsidP="00E43457">
      <w:pPr>
        <w:rPr>
          <w:rFonts w:ascii="Comic Sans MS" w:hAnsi="Comic Sans MS"/>
        </w:rPr>
      </w:pPr>
      <w:r w:rsidRPr="0013250D">
        <w:rPr>
          <w:rFonts w:ascii="Comic Sans MS" w:hAnsi="Comic Sans MS"/>
        </w:rPr>
        <w:t>5. ¿Qué te genera esta peli? ¿Por qué?</w:t>
      </w:r>
    </w:p>
    <w:p w:rsidR="00E43457" w:rsidRDefault="00E43457">
      <w:pPr>
        <w:rPr>
          <w:rFonts w:ascii="Comic Sans MS" w:hAnsi="Comic Sans MS"/>
        </w:rPr>
      </w:pPr>
      <w:r>
        <w:rPr>
          <w:rFonts w:ascii="Comic Sans MS" w:hAnsi="Comic Sans MS"/>
        </w:rPr>
        <w:br w:type="page"/>
      </w:r>
    </w:p>
    <w:p w:rsidR="00E43457" w:rsidRDefault="00E43457" w:rsidP="00E43457">
      <w:pPr>
        <w:rPr>
          <w:sz w:val="28"/>
          <w:szCs w:val="28"/>
        </w:rPr>
      </w:pPr>
      <w:r>
        <w:rPr>
          <w:noProof/>
        </w:rPr>
        <w:lastRenderedPageBreak/>
        <mc:AlternateContent>
          <mc:Choice Requires="wps">
            <w:drawing>
              <wp:anchor distT="0" distB="0" distL="114300" distR="114300" simplePos="0" relativeHeight="251700224" behindDoc="0" locked="0" layoutInCell="1" allowOverlap="1" wp14:anchorId="021FCF39" wp14:editId="195D7289">
                <wp:simplePos x="0" y="0"/>
                <wp:positionH relativeFrom="page">
                  <wp:align>right</wp:align>
                </wp:positionH>
                <wp:positionV relativeFrom="margin">
                  <wp:align>top</wp:align>
                </wp:positionV>
                <wp:extent cx="720000" cy="10656000"/>
                <wp:effectExtent l="57150" t="38100" r="61595" b="69215"/>
                <wp:wrapSquare wrapText="bothSides"/>
                <wp:docPr id="28" name="Rectángulo 28"/>
                <wp:cNvGraphicFramePr/>
                <a:graphic xmlns:a="http://schemas.openxmlformats.org/drawingml/2006/main">
                  <a:graphicData uri="http://schemas.microsoft.com/office/word/2010/wordprocessingShape">
                    <wps:wsp>
                      <wps:cNvSpPr/>
                      <wps:spPr>
                        <a:xfrm>
                          <a:off x="0" y="0"/>
                          <a:ext cx="720000" cy="10656000"/>
                        </a:xfrm>
                        <a:prstGeom prst="rect">
                          <a:avLst/>
                        </a:prstGeom>
                        <a:solidFill>
                          <a:srgbClr val="002060"/>
                        </a:solidFill>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Educación Física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CF39" id="Rectángulo 28" o:spid="_x0000_s1032" style="position:absolute;margin-left:5.5pt;margin-top:0;width:56.7pt;height:839.05pt;z-index:251700224;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" fillcolor="#002060" stroked="f">
                <v:shadow on="t" color="black" opacity="41287f" offset="0,1.5pt"/>
                <v:textbox style="layout-flow:vertical;mso-layout-flow-alt:bottom-to-top">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Educación Física</w:t>
                      </w:r>
                    </w:p>
                  </w:txbxContent>
                </v:textbox>
                <w10:wrap type="square" anchorx="page" anchory="margin"/>
              </v:rect>
            </w:pict>
          </mc:Fallback>
        </mc:AlternateContent>
      </w:r>
      <w:r>
        <w:rPr>
          <w:sz w:val="28"/>
          <w:szCs w:val="28"/>
        </w:rPr>
        <w:t>Teniendo en cuenta el estado de emergencia sanitaria que nos imposibilita compartir las clases de manera presencial, los profesores del área de educación física llegamos a Ustedes con algunas propuestas complementarias que apoyen los futuros encuentros.</w:t>
      </w:r>
    </w:p>
    <w:p w:rsidR="00E43457" w:rsidRDefault="00E43457" w:rsidP="00E43457">
      <w:pPr>
        <w:rPr>
          <w:sz w:val="28"/>
          <w:szCs w:val="28"/>
        </w:rPr>
      </w:pPr>
      <w:r>
        <w:rPr>
          <w:sz w:val="28"/>
          <w:szCs w:val="28"/>
        </w:rPr>
        <w:t>Es imprescindible su compromiso para superar esta situación sin perjudicar sus procesos.</w:t>
      </w:r>
    </w:p>
    <w:p w:rsidR="00E43457" w:rsidRDefault="00E43457" w:rsidP="00E43457">
      <w:pPr>
        <w:rPr>
          <w:sz w:val="28"/>
          <w:szCs w:val="28"/>
        </w:rPr>
      </w:pPr>
      <w:r>
        <w:rPr>
          <w:sz w:val="28"/>
          <w:szCs w:val="28"/>
        </w:rPr>
        <w:t xml:space="preserve">En esta primera propuesta les solicitamos los siguiente: </w:t>
      </w:r>
    </w:p>
    <w:p w:rsidR="00E43457" w:rsidRDefault="00E43457" w:rsidP="00E43457">
      <w:pPr>
        <w:rPr>
          <w:sz w:val="28"/>
          <w:szCs w:val="28"/>
        </w:rPr>
      </w:pPr>
      <w:r>
        <w:rPr>
          <w:sz w:val="28"/>
          <w:szCs w:val="28"/>
        </w:rPr>
        <w:t xml:space="preserve">Utilizando diferentes medios de información (libros, web, </w:t>
      </w:r>
      <w:r w:rsidR="004875CC">
        <w:rPr>
          <w:sz w:val="28"/>
          <w:szCs w:val="28"/>
        </w:rPr>
        <w:t>etc.</w:t>
      </w:r>
      <w:r>
        <w:rPr>
          <w:sz w:val="28"/>
          <w:szCs w:val="28"/>
        </w:rPr>
        <w:t>):</w:t>
      </w:r>
    </w:p>
    <w:p w:rsidR="00E43457" w:rsidRDefault="00E43457" w:rsidP="00E43457">
      <w:pPr>
        <w:pStyle w:val="Prrafodelista"/>
        <w:numPr>
          <w:ilvl w:val="0"/>
          <w:numId w:val="16"/>
        </w:numPr>
        <w:rPr>
          <w:sz w:val="28"/>
          <w:szCs w:val="28"/>
        </w:rPr>
      </w:pPr>
      <w:r>
        <w:rPr>
          <w:sz w:val="28"/>
          <w:szCs w:val="28"/>
        </w:rPr>
        <w:t>Investiga sobre la conformación ósea, articular y muscular del ser humano y construye un cuadro para exponerlo.</w:t>
      </w:r>
    </w:p>
    <w:p w:rsidR="00E43457" w:rsidRDefault="00E43457" w:rsidP="00E43457">
      <w:pPr>
        <w:pStyle w:val="Prrafodelista"/>
        <w:numPr>
          <w:ilvl w:val="0"/>
          <w:numId w:val="16"/>
        </w:numPr>
        <w:rPr>
          <w:sz w:val="28"/>
          <w:szCs w:val="28"/>
        </w:rPr>
      </w:pPr>
      <w:r>
        <w:rPr>
          <w:sz w:val="28"/>
          <w:szCs w:val="28"/>
        </w:rPr>
        <w:t xml:space="preserve">Ubica en tu cuerpo los grupos musculares </w:t>
      </w:r>
      <w:r w:rsidR="004875CC">
        <w:rPr>
          <w:sz w:val="28"/>
          <w:szCs w:val="28"/>
        </w:rPr>
        <w:t>más utilizados</w:t>
      </w:r>
      <w:r>
        <w:rPr>
          <w:sz w:val="28"/>
          <w:szCs w:val="28"/>
        </w:rPr>
        <w:t xml:space="preserve"> y busca los siguientes ejercicios en la </w:t>
      </w:r>
      <w:r w:rsidR="004875CC">
        <w:rPr>
          <w:sz w:val="28"/>
          <w:szCs w:val="28"/>
        </w:rPr>
        <w:t>web para</w:t>
      </w:r>
      <w:r>
        <w:rPr>
          <w:sz w:val="28"/>
          <w:szCs w:val="28"/>
        </w:rPr>
        <w:t xml:space="preserve"> trabajar sus funciones: flexiones para el abdomen, extensiones para los músculos lumbares, flexiones y extensiones para bíceps y tríceps, sentadillas sin peso y o estocadas para las piernas.</w:t>
      </w:r>
    </w:p>
    <w:p w:rsidR="00E43457" w:rsidRDefault="00E43457" w:rsidP="00E43457">
      <w:pPr>
        <w:pStyle w:val="Prrafodelista"/>
        <w:numPr>
          <w:ilvl w:val="0"/>
          <w:numId w:val="16"/>
        </w:numPr>
        <w:rPr>
          <w:sz w:val="28"/>
          <w:szCs w:val="28"/>
        </w:rPr>
      </w:pPr>
      <w:r>
        <w:rPr>
          <w:sz w:val="28"/>
          <w:szCs w:val="28"/>
        </w:rPr>
        <w:t>Ejercita los brazos, los músculos del tronco (frente y dorso) y las piernas utilizando los ejercicios encontrados más sencillos, realizando 3 series de 10 repeticiones para cada grupo muscular. Realiza estos ejercicios día por medio.</w:t>
      </w:r>
    </w:p>
    <w:p w:rsidR="00E43457" w:rsidRDefault="00E43457" w:rsidP="00E43457">
      <w:pPr>
        <w:pStyle w:val="Prrafodelista"/>
        <w:numPr>
          <w:ilvl w:val="0"/>
          <w:numId w:val="16"/>
        </w:numPr>
        <w:rPr>
          <w:sz w:val="28"/>
          <w:szCs w:val="28"/>
        </w:rPr>
      </w:pPr>
      <w:r>
        <w:rPr>
          <w:sz w:val="28"/>
          <w:szCs w:val="28"/>
        </w:rPr>
        <w:t>Envía consultas antes de realizarlas</w:t>
      </w:r>
    </w:p>
    <w:p w:rsidR="00E43457" w:rsidRDefault="00E43457" w:rsidP="00E43457">
      <w:pPr>
        <w:pStyle w:val="Prrafodelista"/>
        <w:numPr>
          <w:ilvl w:val="0"/>
          <w:numId w:val="16"/>
        </w:numPr>
        <w:rPr>
          <w:sz w:val="28"/>
          <w:szCs w:val="28"/>
        </w:rPr>
      </w:pPr>
      <w:r>
        <w:rPr>
          <w:sz w:val="28"/>
          <w:szCs w:val="28"/>
        </w:rPr>
        <w:t xml:space="preserve">Fílmate realizando los ejercicios y remítete a la web buscando comprobar si lo haces correctamente. (hay páginas que te demuestran las formas correctas e incorrectas.  </w:t>
      </w:r>
    </w:p>
    <w:p w:rsidR="00E43457" w:rsidRDefault="00E43457" w:rsidP="00E43457">
      <w:pPr>
        <w:pStyle w:val="Prrafodelista"/>
        <w:rPr>
          <w:sz w:val="28"/>
          <w:szCs w:val="28"/>
        </w:rPr>
      </w:pPr>
    </w:p>
    <w:p w:rsidR="00E43457" w:rsidRDefault="00E43457" w:rsidP="00E43457">
      <w:pPr>
        <w:pStyle w:val="Prrafodelista"/>
        <w:rPr>
          <w:sz w:val="28"/>
          <w:szCs w:val="28"/>
        </w:rPr>
      </w:pPr>
      <w:r>
        <w:rPr>
          <w:sz w:val="28"/>
          <w:szCs w:val="28"/>
        </w:rPr>
        <w:t>Contamos con tu compromiso.</w:t>
      </w:r>
    </w:p>
    <w:p w:rsidR="00E43457" w:rsidRDefault="00E43457" w:rsidP="00E43457">
      <w:pPr>
        <w:pStyle w:val="Prrafodelista"/>
        <w:rPr>
          <w:sz w:val="28"/>
          <w:szCs w:val="28"/>
        </w:rPr>
      </w:pPr>
      <w:r>
        <w:rPr>
          <w:sz w:val="28"/>
          <w:szCs w:val="28"/>
        </w:rPr>
        <w:t>Hasta el próximo encuentro…</w:t>
      </w:r>
    </w:p>
    <w:p w:rsidR="00E43457" w:rsidRDefault="00E43457" w:rsidP="00E43457">
      <w:pPr>
        <w:pStyle w:val="Prrafodelista"/>
        <w:rPr>
          <w:sz w:val="28"/>
          <w:szCs w:val="28"/>
        </w:rPr>
      </w:pPr>
    </w:p>
    <w:p w:rsidR="00E43457" w:rsidRDefault="00E43457" w:rsidP="00E43457">
      <w:pPr>
        <w:pStyle w:val="Prrafodelista"/>
        <w:rPr>
          <w:sz w:val="28"/>
          <w:szCs w:val="28"/>
        </w:rPr>
      </w:pPr>
    </w:p>
    <w:p w:rsidR="00E43457" w:rsidRDefault="00E43457">
      <w:pPr>
        <w:rPr>
          <w:rFonts w:ascii="Comic Sans MS" w:hAnsi="Comic Sans MS"/>
        </w:rPr>
      </w:pPr>
      <w:r>
        <w:rPr>
          <w:rFonts w:ascii="Comic Sans MS" w:hAnsi="Comic Sans MS"/>
        </w:rPr>
        <w:br w:type="page"/>
      </w:r>
    </w:p>
    <w:p w:rsidR="00E43457" w:rsidRDefault="00E43457" w:rsidP="00E43457">
      <w:pPr>
        <w:pStyle w:val="Normal1"/>
        <w:jc w:val="both"/>
        <w:rPr>
          <w:sz w:val="24"/>
          <w:szCs w:val="24"/>
        </w:rPr>
      </w:pPr>
      <w:r>
        <w:rPr>
          <w:sz w:val="24"/>
          <w:szCs w:val="24"/>
        </w:rPr>
        <w:lastRenderedPageBreak/>
        <w:t>Complete el siguiente cuestionario, como referencia para su confección puede utilizar el documento Power Point “Principios de la natación” (subido al aula virtual) y cualquier otra información que considere relevante extraída de la web o sus conocimientos previos.</w:t>
      </w:r>
    </w:p>
    <w:p w:rsidR="00E43457" w:rsidRDefault="00E43457" w:rsidP="00E43457">
      <w:pPr>
        <w:pStyle w:val="Normal1"/>
        <w:jc w:val="both"/>
        <w:rPr>
          <w:b/>
          <w:sz w:val="24"/>
          <w:szCs w:val="24"/>
        </w:rPr>
      </w:pPr>
    </w:p>
    <w:p w:rsidR="00E43457" w:rsidRDefault="00E43457" w:rsidP="00E43457">
      <w:pPr>
        <w:pStyle w:val="Normal1"/>
        <w:jc w:val="both"/>
        <w:rPr>
          <w:b/>
          <w:sz w:val="24"/>
          <w:szCs w:val="24"/>
        </w:rPr>
      </w:pPr>
      <w:r>
        <w:rPr>
          <w:noProof/>
        </w:rPr>
        <mc:AlternateContent>
          <mc:Choice Requires="wps">
            <w:drawing>
              <wp:anchor distT="0" distB="0" distL="114300" distR="114300" simplePos="0" relativeHeight="251702272" behindDoc="0" locked="0" layoutInCell="1" allowOverlap="1" wp14:anchorId="096C450B" wp14:editId="19A15CEA">
                <wp:simplePos x="0" y="0"/>
                <wp:positionH relativeFrom="page">
                  <wp:align>right</wp:align>
                </wp:positionH>
                <wp:positionV relativeFrom="page">
                  <wp:align>top</wp:align>
                </wp:positionV>
                <wp:extent cx="720000" cy="10656000"/>
                <wp:effectExtent l="57150" t="38100" r="61595" b="69215"/>
                <wp:wrapSquare wrapText="bothSides"/>
                <wp:docPr id="29" name="Rectángulo 29"/>
                <wp:cNvGraphicFramePr/>
                <a:graphic xmlns:a="http://schemas.openxmlformats.org/drawingml/2006/main">
                  <a:graphicData uri="http://schemas.microsoft.com/office/word/2010/wordprocessingShape">
                    <wps:wsp>
                      <wps:cNvSpPr/>
                      <wps:spPr>
                        <a:xfrm>
                          <a:off x="0" y="0"/>
                          <a:ext cx="720000" cy="10656000"/>
                        </a:xfrm>
                        <a:prstGeom prst="rect">
                          <a:avLst/>
                        </a:prstGeom>
                        <a:solidFill>
                          <a:srgbClr val="808000"/>
                        </a:solidFill>
                      </wps:spPr>
                      <wps:style>
                        <a:lnRef idx="0">
                          <a:schemeClr val="accent6"/>
                        </a:lnRef>
                        <a:fillRef idx="3">
                          <a:schemeClr val="accent6"/>
                        </a:fillRef>
                        <a:effectRef idx="3">
                          <a:schemeClr val="accent6"/>
                        </a:effectRef>
                        <a:fontRef idx="minor">
                          <a:schemeClr val="lt1"/>
                        </a:fontRef>
                      </wps:style>
                      <wps:txbx>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Natación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C450B" id="Rectángulo 29" o:spid="_x0000_s1033" style="position:absolute;left:0;text-align:left;margin-left:5.5pt;margin-top:0;width:56.7pt;height:839.05pt;z-index:2517022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" fillcolor="olive" stroked="f">
                <v:shadow on="t" color="black" opacity="41287f" offset="0,1.5pt"/>
                <v:textbox style="layout-flow:vertical;mso-layout-flow-alt:bottom-to-top">
                  <w:txbxContent>
                    <w:p w:rsidR="00B52B30" w:rsidRPr="00C06105" w:rsidRDefault="00B52B30" w:rsidP="00E43457">
                      <w:pPr>
                        <w:spacing w:after="0" w:line="240" w:lineRule="auto"/>
                        <w:jc w:val="center"/>
                        <w:rPr>
                          <w:rFonts w:ascii="Berlin Sans FB Demi" w:hAnsi="Berlin Sans FB Demi"/>
                          <w:sz w:val="40"/>
                        </w:rPr>
                      </w:pPr>
                      <w:r>
                        <w:rPr>
                          <w:rFonts w:ascii="Berlin Sans FB Demi" w:hAnsi="Berlin Sans FB Demi"/>
                          <w:sz w:val="40"/>
                        </w:rPr>
                        <w:t>Natación</w:t>
                      </w:r>
                    </w:p>
                  </w:txbxContent>
                </v:textbox>
                <w10:wrap type="square" anchorx="page" anchory="page"/>
              </v:rect>
            </w:pict>
          </mc:Fallback>
        </mc:AlternateContent>
      </w:r>
      <w:r>
        <w:rPr>
          <w:b/>
          <w:sz w:val="24"/>
          <w:szCs w:val="24"/>
        </w:rPr>
        <w:t>Cuestionario sobre los principios de la natación</w:t>
      </w:r>
    </w:p>
    <w:p w:rsidR="00E43457" w:rsidRDefault="00E43457" w:rsidP="00E43457">
      <w:pPr>
        <w:pStyle w:val="Normal1"/>
        <w:jc w:val="both"/>
        <w:rPr>
          <w:sz w:val="24"/>
          <w:szCs w:val="24"/>
        </w:rPr>
      </w:pPr>
      <w:bookmarkStart w:id="0" w:name="_gjdgxs"/>
      <w:bookmarkEnd w:id="0"/>
    </w:p>
    <w:p w:rsidR="00E43457" w:rsidRDefault="00E43457" w:rsidP="00E43457">
      <w:pPr>
        <w:pStyle w:val="Normal1"/>
        <w:numPr>
          <w:ilvl w:val="0"/>
          <w:numId w:val="17"/>
        </w:numPr>
        <w:spacing w:after="0"/>
        <w:jc w:val="both"/>
        <w:rPr>
          <w:color w:val="000000"/>
          <w:sz w:val="24"/>
          <w:szCs w:val="24"/>
        </w:rPr>
      </w:pPr>
      <w:r>
        <w:rPr>
          <w:color w:val="000000"/>
          <w:sz w:val="24"/>
          <w:szCs w:val="24"/>
        </w:rPr>
        <w:t xml:space="preserve">¿Desde </w:t>
      </w:r>
      <w:r w:rsidR="004875CC">
        <w:rPr>
          <w:color w:val="000000"/>
          <w:sz w:val="24"/>
          <w:szCs w:val="24"/>
        </w:rPr>
        <w:t>cuándo</w:t>
      </w:r>
      <w:r>
        <w:rPr>
          <w:color w:val="000000"/>
          <w:sz w:val="24"/>
          <w:szCs w:val="24"/>
        </w:rPr>
        <w:t xml:space="preserve"> piensas que la humanidad necesito saber nadar? ¿Qué importancia tenía dominar esta habilidad en estas épocas antiguas?</w:t>
      </w:r>
    </w:p>
    <w:p w:rsidR="00E43457" w:rsidRDefault="00E43457" w:rsidP="00E43457">
      <w:pPr>
        <w:pStyle w:val="Normal1"/>
        <w:numPr>
          <w:ilvl w:val="0"/>
          <w:numId w:val="17"/>
        </w:numPr>
        <w:spacing w:after="0"/>
        <w:jc w:val="both"/>
        <w:rPr>
          <w:color w:val="000000"/>
          <w:sz w:val="24"/>
          <w:szCs w:val="24"/>
        </w:rPr>
      </w:pPr>
      <w:r>
        <w:rPr>
          <w:color w:val="000000"/>
          <w:sz w:val="24"/>
          <w:szCs w:val="24"/>
        </w:rPr>
        <w:t>¿Defina que es la natación e indique qué ventajas tiene practicarla?</w:t>
      </w:r>
    </w:p>
    <w:p w:rsidR="00E43457" w:rsidRDefault="00E43457" w:rsidP="00E43457">
      <w:pPr>
        <w:pStyle w:val="Normal1"/>
        <w:numPr>
          <w:ilvl w:val="0"/>
          <w:numId w:val="17"/>
        </w:numPr>
        <w:spacing w:after="0"/>
        <w:jc w:val="both"/>
        <w:rPr>
          <w:color w:val="000000"/>
          <w:sz w:val="24"/>
          <w:szCs w:val="24"/>
        </w:rPr>
      </w:pPr>
      <w:r>
        <w:rPr>
          <w:color w:val="000000"/>
          <w:sz w:val="24"/>
          <w:szCs w:val="24"/>
        </w:rPr>
        <w:t>¿Qué sucede cuando se pierde la línea de flotación?</w:t>
      </w:r>
    </w:p>
    <w:p w:rsidR="00E43457" w:rsidRDefault="00E43457" w:rsidP="00E43457">
      <w:pPr>
        <w:pStyle w:val="Normal1"/>
        <w:numPr>
          <w:ilvl w:val="0"/>
          <w:numId w:val="17"/>
        </w:numPr>
        <w:spacing w:after="0"/>
        <w:jc w:val="both"/>
        <w:rPr>
          <w:color w:val="000000"/>
          <w:sz w:val="24"/>
          <w:szCs w:val="24"/>
        </w:rPr>
      </w:pPr>
      <w:r>
        <w:rPr>
          <w:color w:val="000000"/>
          <w:sz w:val="24"/>
          <w:szCs w:val="24"/>
        </w:rPr>
        <w:t>¿Por qué se recomienda adoptar una buena posición hidrodinámica de nado, cuál es su ventaja?</w:t>
      </w:r>
    </w:p>
    <w:p w:rsidR="00E43457" w:rsidRDefault="00E43457" w:rsidP="00E43457">
      <w:pPr>
        <w:pStyle w:val="Normal1"/>
        <w:numPr>
          <w:ilvl w:val="0"/>
          <w:numId w:val="17"/>
        </w:numPr>
        <w:spacing w:after="0"/>
        <w:jc w:val="both"/>
        <w:rPr>
          <w:color w:val="000000"/>
          <w:sz w:val="24"/>
          <w:szCs w:val="24"/>
        </w:rPr>
      </w:pPr>
      <w:r>
        <w:rPr>
          <w:color w:val="000000"/>
          <w:sz w:val="24"/>
          <w:szCs w:val="24"/>
        </w:rPr>
        <w:t>¿Qué ventaja tiene incrementar la propulsión y como se puede lograr?</w:t>
      </w:r>
    </w:p>
    <w:p w:rsidR="00E43457" w:rsidRDefault="00E43457" w:rsidP="00E43457">
      <w:pPr>
        <w:pStyle w:val="Normal1"/>
        <w:numPr>
          <w:ilvl w:val="0"/>
          <w:numId w:val="17"/>
        </w:numPr>
        <w:spacing w:after="0"/>
        <w:jc w:val="both"/>
        <w:rPr>
          <w:sz w:val="24"/>
          <w:szCs w:val="24"/>
        </w:rPr>
      </w:pPr>
      <w:r>
        <w:rPr>
          <w:sz w:val="24"/>
          <w:szCs w:val="24"/>
        </w:rPr>
        <w:t xml:space="preserve">Explique los principios </w:t>
      </w:r>
      <w:r w:rsidR="004875CC">
        <w:rPr>
          <w:sz w:val="24"/>
          <w:szCs w:val="24"/>
        </w:rPr>
        <w:t>físicos</w:t>
      </w:r>
      <w:r>
        <w:rPr>
          <w:sz w:val="24"/>
          <w:szCs w:val="24"/>
        </w:rPr>
        <w:t xml:space="preserve"> involucrados en el deporte </w:t>
      </w:r>
      <w:r w:rsidR="004875CC">
        <w:rPr>
          <w:sz w:val="24"/>
          <w:szCs w:val="24"/>
        </w:rPr>
        <w:t>natación</w:t>
      </w:r>
      <w:r>
        <w:rPr>
          <w:sz w:val="24"/>
          <w:szCs w:val="24"/>
        </w:rPr>
        <w:t xml:space="preserve"> (principio de </w:t>
      </w:r>
      <w:r w:rsidR="004875CC">
        <w:rPr>
          <w:sz w:val="24"/>
          <w:szCs w:val="24"/>
        </w:rPr>
        <w:t>Arquímedes</w:t>
      </w:r>
      <w:r>
        <w:rPr>
          <w:sz w:val="24"/>
          <w:szCs w:val="24"/>
        </w:rPr>
        <w:t xml:space="preserve">, ley de </w:t>
      </w:r>
      <w:r w:rsidR="004875CC">
        <w:rPr>
          <w:sz w:val="24"/>
          <w:szCs w:val="24"/>
        </w:rPr>
        <w:t>acción</w:t>
      </w:r>
      <w:r>
        <w:rPr>
          <w:sz w:val="24"/>
          <w:szCs w:val="24"/>
        </w:rPr>
        <w:t xml:space="preserve"> y </w:t>
      </w:r>
      <w:r w:rsidR="004875CC">
        <w:rPr>
          <w:sz w:val="24"/>
          <w:szCs w:val="24"/>
        </w:rPr>
        <w:t>reacción</w:t>
      </w:r>
      <w:r>
        <w:rPr>
          <w:sz w:val="24"/>
          <w:szCs w:val="24"/>
        </w:rPr>
        <w:t xml:space="preserve">, </w:t>
      </w:r>
      <w:r w:rsidR="004875CC">
        <w:rPr>
          <w:sz w:val="24"/>
          <w:szCs w:val="24"/>
        </w:rPr>
        <w:t>hidrodinámica</w:t>
      </w:r>
      <w:r>
        <w:rPr>
          <w:sz w:val="24"/>
          <w:szCs w:val="24"/>
        </w:rPr>
        <w:t xml:space="preserve">, resistencia </w:t>
      </w:r>
      <w:r w:rsidR="004875CC">
        <w:rPr>
          <w:sz w:val="24"/>
          <w:szCs w:val="24"/>
        </w:rPr>
        <w:t>acuática</w:t>
      </w:r>
      <w:r>
        <w:rPr>
          <w:sz w:val="24"/>
          <w:szCs w:val="24"/>
        </w:rPr>
        <w:t>) y ejemplifique</w:t>
      </w:r>
    </w:p>
    <w:p w:rsidR="00E43457" w:rsidRDefault="00E43457" w:rsidP="00E43457">
      <w:pPr>
        <w:pStyle w:val="Normal1"/>
        <w:numPr>
          <w:ilvl w:val="0"/>
          <w:numId w:val="17"/>
        </w:numPr>
        <w:jc w:val="both"/>
        <w:rPr>
          <w:color w:val="000000"/>
          <w:sz w:val="24"/>
          <w:szCs w:val="24"/>
        </w:rPr>
      </w:pPr>
      <w:r>
        <w:rPr>
          <w:color w:val="000000"/>
          <w:sz w:val="24"/>
          <w:szCs w:val="24"/>
        </w:rPr>
        <w:t>De los estilos modernos de natación competitiva ¿cuál es el más rápido y cuál es el más lento? Justifique su respuesta.</w:t>
      </w:r>
    </w:p>
    <w:p w:rsidR="00E43457" w:rsidRDefault="00E43457" w:rsidP="00E43457">
      <w:pPr>
        <w:pStyle w:val="Normal1"/>
        <w:numPr>
          <w:ilvl w:val="0"/>
          <w:numId w:val="17"/>
        </w:numPr>
        <w:jc w:val="both"/>
        <w:rPr>
          <w:sz w:val="24"/>
          <w:szCs w:val="24"/>
        </w:rPr>
      </w:pPr>
      <w:r>
        <w:rPr>
          <w:sz w:val="24"/>
          <w:szCs w:val="24"/>
        </w:rPr>
        <w:t xml:space="preserve">Buscar los conceptos de los siguientes </w:t>
      </w:r>
      <w:r w:rsidR="004875CC">
        <w:rPr>
          <w:sz w:val="24"/>
          <w:szCs w:val="24"/>
        </w:rPr>
        <w:t>términos</w:t>
      </w:r>
      <w:r>
        <w:rPr>
          <w:sz w:val="24"/>
          <w:szCs w:val="24"/>
        </w:rPr>
        <w:t xml:space="preserve"> en </w:t>
      </w:r>
      <w:r w:rsidR="004875CC">
        <w:rPr>
          <w:sz w:val="24"/>
          <w:szCs w:val="24"/>
        </w:rPr>
        <w:t>natación</w:t>
      </w:r>
      <w:r>
        <w:rPr>
          <w:sz w:val="24"/>
          <w:szCs w:val="24"/>
        </w:rPr>
        <w:t xml:space="preserve">: Streamline, Sculling, Nado </w:t>
      </w:r>
      <w:r w:rsidR="004875CC">
        <w:rPr>
          <w:sz w:val="24"/>
          <w:szCs w:val="24"/>
        </w:rPr>
        <w:t>subacuático</w:t>
      </w:r>
      <w:r>
        <w:rPr>
          <w:sz w:val="24"/>
          <w:szCs w:val="24"/>
        </w:rPr>
        <w:t xml:space="preserve"> o quinto estilo</w:t>
      </w:r>
    </w:p>
    <w:p w:rsidR="00E43457" w:rsidRDefault="00E43457" w:rsidP="00E43457">
      <w:pPr>
        <w:pStyle w:val="Normal1"/>
        <w:jc w:val="both"/>
        <w:rPr>
          <w:sz w:val="24"/>
          <w:szCs w:val="24"/>
        </w:rPr>
      </w:pPr>
    </w:p>
    <w:p w:rsidR="00E43457" w:rsidRDefault="00E43457" w:rsidP="00E43457">
      <w:pPr>
        <w:pStyle w:val="Normal1"/>
        <w:jc w:val="both"/>
        <w:rPr>
          <w:sz w:val="24"/>
          <w:szCs w:val="24"/>
        </w:rPr>
      </w:pPr>
      <w:r>
        <w:rPr>
          <w:sz w:val="24"/>
          <w:szCs w:val="24"/>
        </w:rPr>
        <w:t>La confección es individual, dos o más trabajos iguales o muy similares serán reprobados.</w:t>
      </w:r>
    </w:p>
    <w:p w:rsidR="00E43457" w:rsidRDefault="00E43457" w:rsidP="00E43457">
      <w:pPr>
        <w:pStyle w:val="Normal1"/>
        <w:jc w:val="both"/>
        <w:rPr>
          <w:sz w:val="24"/>
          <w:szCs w:val="24"/>
        </w:rPr>
      </w:pPr>
    </w:p>
    <w:p w:rsidR="00B52B30" w:rsidRDefault="00B52B30">
      <w:pPr>
        <w:rPr>
          <w:rFonts w:ascii="Comic Sans MS" w:hAnsi="Comic Sans MS"/>
        </w:rPr>
      </w:pPr>
      <w:r>
        <w:rPr>
          <w:rFonts w:ascii="Comic Sans MS" w:hAnsi="Comic Sans MS"/>
        </w:rPr>
        <w:br w:type="page"/>
      </w:r>
    </w:p>
    <w:p w:rsidR="00B52B30" w:rsidRDefault="00B52B30" w:rsidP="00B52B30">
      <w:pPr>
        <w:spacing w:line="360" w:lineRule="auto"/>
        <w:rPr>
          <w:rFonts w:ascii="Cooper Black" w:hAnsi="Cooper Black" w:cs="Arial"/>
        </w:rPr>
      </w:pPr>
    </w:p>
    <w:p w:rsidR="00B52B30" w:rsidRPr="00824C80" w:rsidRDefault="00B52B30" w:rsidP="00B52B30">
      <w:pPr>
        <w:pStyle w:val="Prrafodelista"/>
        <w:numPr>
          <w:ilvl w:val="0"/>
          <w:numId w:val="21"/>
        </w:numPr>
        <w:spacing w:after="0" w:line="360" w:lineRule="auto"/>
        <w:rPr>
          <w:rFonts w:ascii="Cooper Black" w:hAnsi="Cooper Black" w:cs="Arial"/>
        </w:rPr>
      </w:pPr>
      <w:r>
        <w:rPr>
          <w:rFonts w:ascii="Cooper Black" w:hAnsi="Cooper Black" w:cs="Arial"/>
        </w:rPr>
        <w:t xml:space="preserve">Unidad 1: Ejercicios con </w:t>
      </w:r>
      <w:r w:rsidRPr="00824C80">
        <w:rPr>
          <w:rFonts w:ascii="Cooper Black" w:hAnsi="Cooper Black" w:cs="Arial"/>
        </w:rPr>
        <w:t>N° Naturales</w:t>
      </w:r>
    </w:p>
    <w:p w:rsidR="00B52B30" w:rsidRPr="00824C80" w:rsidRDefault="00B52B30" w:rsidP="00B52B30">
      <w:pPr>
        <w:pStyle w:val="Prrafodelista"/>
        <w:numPr>
          <w:ilvl w:val="0"/>
          <w:numId w:val="18"/>
        </w:numPr>
        <w:spacing w:after="0" w:line="240" w:lineRule="auto"/>
        <w:ind w:left="851" w:hanging="284"/>
        <w:contextualSpacing w:val="0"/>
        <w:rPr>
          <w:rFonts w:cstheme="minorHAnsi"/>
        </w:rPr>
      </w:pPr>
      <w:r w:rsidRPr="00824C80">
        <w:rPr>
          <w:rFonts w:cstheme="minorHAnsi"/>
        </w:rPr>
        <w:t>Propósito:</w:t>
      </w:r>
      <w:r>
        <w:rPr>
          <w:rFonts w:cstheme="minorHAnsi"/>
        </w:rPr>
        <w:t xml:space="preserve"> Repaso de las operaciones básicas y suma algebraica.</w:t>
      </w:r>
    </w:p>
    <w:p w:rsidR="00B52B30" w:rsidRPr="00824C80" w:rsidRDefault="00B52B30" w:rsidP="00B52B30">
      <w:pPr>
        <w:spacing w:line="360" w:lineRule="auto"/>
        <w:rPr>
          <w:rFonts w:ascii="Cooper Black" w:hAnsi="Cooper Black" w:cs="Arial"/>
        </w:rPr>
      </w:pPr>
    </w:p>
    <w:p w:rsidR="00B52B30" w:rsidRPr="00824C80" w:rsidRDefault="00CA7AE6" w:rsidP="00B52B30">
      <w:pPr>
        <w:pStyle w:val="Prrafodelista"/>
        <w:numPr>
          <w:ilvl w:val="0"/>
          <w:numId w:val="21"/>
        </w:numPr>
        <w:spacing w:after="0" w:line="360" w:lineRule="auto"/>
        <w:rPr>
          <w:rFonts w:ascii="Cooper Black" w:hAnsi="Cooper Black" w:cs="Arial"/>
        </w:rPr>
      </w:pPr>
      <w:bookmarkStart w:id="1" w:name="_Hlk35336827"/>
      <w:r>
        <w:rPr>
          <w:noProof/>
        </w:rPr>
        <mc:AlternateContent>
          <mc:Choice Requires="wps">
            <w:drawing>
              <wp:anchor distT="0" distB="0" distL="114300" distR="114300" simplePos="0" relativeHeight="251731968" behindDoc="0" locked="0" layoutInCell="1" allowOverlap="1" wp14:anchorId="5AC98721" wp14:editId="0051DD5A">
                <wp:simplePos x="0" y="0"/>
                <wp:positionH relativeFrom="page">
                  <wp:align>right</wp:align>
                </wp:positionH>
                <wp:positionV relativeFrom="page">
                  <wp:align>top</wp:align>
                </wp:positionV>
                <wp:extent cx="720000" cy="10656000"/>
                <wp:effectExtent l="0" t="0" r="23495" b="12065"/>
                <wp:wrapSquare wrapText="bothSides"/>
                <wp:docPr id="49" name="Rectángulo 49"/>
                <wp:cNvGraphicFramePr/>
                <a:graphic xmlns:a="http://schemas.openxmlformats.org/drawingml/2006/main">
                  <a:graphicData uri="http://schemas.microsoft.com/office/word/2010/wordprocessingShape">
                    <wps:wsp>
                      <wps:cNvSpPr/>
                      <wps:spPr>
                        <a:xfrm>
                          <a:off x="0" y="0"/>
                          <a:ext cx="720000" cy="10656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A7AE6" w:rsidRPr="00C06105" w:rsidRDefault="00CA7AE6" w:rsidP="00CA7AE6">
                            <w:pPr>
                              <w:spacing w:after="0" w:line="240" w:lineRule="auto"/>
                              <w:jc w:val="center"/>
                              <w:rPr>
                                <w:rFonts w:ascii="Berlin Sans FB Demi" w:hAnsi="Berlin Sans FB Demi"/>
                                <w:sz w:val="40"/>
                              </w:rPr>
                            </w:pPr>
                            <w:r>
                              <w:rPr>
                                <w:rFonts w:ascii="Berlin Sans FB Demi" w:hAnsi="Berlin Sans FB Demi"/>
                                <w:sz w:val="40"/>
                              </w:rPr>
                              <w:t>Matemática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98721" id="Rectángulo 49" o:spid="_x0000_s1034" style="position:absolute;left:0;text-align:left;margin-left:5.5pt;margin-top:0;width:56.7pt;height:839.05pt;z-index:2517319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" fillcolor="#ed7d31 [3205]" strokecolor="#823b0b [1605]" strokeweight="1pt">
                <v:textbox style="layout-flow:vertical;mso-layout-flow-alt:bottom-to-top">
                  <w:txbxContent>
                    <w:p w:rsidR="00CA7AE6" w:rsidRPr="00C06105" w:rsidRDefault="00CA7AE6" w:rsidP="00CA7AE6">
                      <w:pPr>
                        <w:spacing w:after="0" w:line="240" w:lineRule="auto"/>
                        <w:jc w:val="center"/>
                        <w:rPr>
                          <w:rFonts w:ascii="Berlin Sans FB Demi" w:hAnsi="Berlin Sans FB Demi"/>
                          <w:sz w:val="40"/>
                        </w:rPr>
                      </w:pPr>
                      <w:r>
                        <w:rPr>
                          <w:rFonts w:ascii="Berlin Sans FB Demi" w:hAnsi="Berlin Sans FB Demi"/>
                          <w:sz w:val="40"/>
                        </w:rPr>
                        <w:t>Matemática</w:t>
                      </w:r>
                    </w:p>
                  </w:txbxContent>
                </v:textbox>
                <w10:wrap type="square" anchorx="page" anchory="page"/>
              </v:rect>
            </w:pict>
          </mc:Fallback>
        </mc:AlternateContent>
      </w:r>
      <w:r w:rsidR="00B52B30" w:rsidRPr="00824C80">
        <w:rPr>
          <w:rFonts w:ascii="Cooper Black" w:hAnsi="Cooper Black" w:cs="Arial"/>
        </w:rPr>
        <w:t>Objetivo</w:t>
      </w:r>
      <w:r w:rsidR="00B52B30">
        <w:rPr>
          <w:rFonts w:ascii="Cooper Black" w:hAnsi="Cooper Black" w:cs="Arial"/>
        </w:rPr>
        <w:t xml:space="preserve"> del tema</w:t>
      </w:r>
    </w:p>
    <w:bookmarkEnd w:id="1"/>
    <w:p w:rsidR="00B52B30" w:rsidRPr="00824C80" w:rsidRDefault="00B52B30" w:rsidP="00B52B30">
      <w:pPr>
        <w:pStyle w:val="Prrafodelista"/>
        <w:numPr>
          <w:ilvl w:val="0"/>
          <w:numId w:val="18"/>
        </w:numPr>
        <w:spacing w:after="0" w:line="240" w:lineRule="auto"/>
        <w:ind w:left="851" w:hanging="284"/>
        <w:contextualSpacing w:val="0"/>
        <w:rPr>
          <w:rFonts w:cstheme="minorHAnsi"/>
        </w:rPr>
      </w:pPr>
      <w:r w:rsidRPr="00824C80">
        <w:rPr>
          <w:rFonts w:cstheme="minorHAnsi"/>
        </w:rPr>
        <w:t>Revisar y fortalecer lo trabajado en el área de matemática en 5° y 6° grado y lo trabajado en clase.</w:t>
      </w:r>
    </w:p>
    <w:p w:rsidR="00B52B30" w:rsidRPr="00824C80" w:rsidRDefault="00B52B30" w:rsidP="00B52B30">
      <w:pPr>
        <w:pStyle w:val="Prrafodelista"/>
        <w:numPr>
          <w:ilvl w:val="0"/>
          <w:numId w:val="18"/>
        </w:numPr>
        <w:spacing w:after="0" w:line="240" w:lineRule="auto"/>
        <w:ind w:left="851" w:hanging="284"/>
        <w:contextualSpacing w:val="0"/>
        <w:rPr>
          <w:rFonts w:cstheme="minorHAnsi"/>
        </w:rPr>
      </w:pPr>
      <w:r w:rsidRPr="00824C80">
        <w:rPr>
          <w:rFonts w:cstheme="minorHAnsi"/>
        </w:rPr>
        <w:t>Que en este tiempo especial el alumno pueda seguir ejercitando y teniendo un hábito de Estudio en su casa.</w:t>
      </w:r>
    </w:p>
    <w:p w:rsidR="00B52B30" w:rsidRPr="00824C80" w:rsidRDefault="00B52B30" w:rsidP="00B52B30">
      <w:pPr>
        <w:spacing w:line="360" w:lineRule="auto"/>
        <w:jc w:val="center"/>
        <w:rPr>
          <w:rFonts w:ascii="Cooper Black" w:hAnsi="Cooper Black" w:cs="Arial"/>
        </w:rPr>
      </w:pPr>
    </w:p>
    <w:p w:rsidR="00B52B30" w:rsidRPr="00824C80" w:rsidRDefault="00B52B30" w:rsidP="00B52B30">
      <w:pPr>
        <w:pStyle w:val="Prrafodelista"/>
        <w:numPr>
          <w:ilvl w:val="0"/>
          <w:numId w:val="21"/>
        </w:numPr>
        <w:spacing w:after="0" w:line="360" w:lineRule="auto"/>
        <w:rPr>
          <w:rFonts w:ascii="Cooper Black" w:hAnsi="Cooper Black" w:cs="Arial"/>
        </w:rPr>
      </w:pPr>
      <w:r w:rsidRPr="00824C80">
        <w:rPr>
          <w:rFonts w:ascii="Cooper Black" w:hAnsi="Cooper Black" w:cs="Arial"/>
        </w:rPr>
        <w:t>Evaluación</w:t>
      </w:r>
    </w:p>
    <w:p w:rsidR="00B52B30" w:rsidRPr="00824C80" w:rsidRDefault="00B52B30" w:rsidP="00B52B30">
      <w:pPr>
        <w:pStyle w:val="Prrafodelista"/>
        <w:numPr>
          <w:ilvl w:val="0"/>
          <w:numId w:val="18"/>
        </w:numPr>
        <w:spacing w:after="0" w:line="360" w:lineRule="auto"/>
        <w:ind w:left="993" w:hanging="284"/>
        <w:contextualSpacing w:val="0"/>
        <w:rPr>
          <w:rFonts w:cstheme="minorHAnsi"/>
        </w:rPr>
      </w:pPr>
      <w:bookmarkStart w:id="2" w:name="_Hlk35336922"/>
      <w:r w:rsidRPr="00824C80">
        <w:rPr>
          <w:rFonts w:cstheme="minorHAnsi"/>
        </w:rPr>
        <w:t>Se deberá entregar el trabajo al regresar a clases normalmente o, de persistir las medidas, en las fechas de entrega que se solicite por mensaje en la plataforma.</w:t>
      </w:r>
    </w:p>
    <w:p w:rsidR="00B52B30" w:rsidRPr="00824C80" w:rsidRDefault="00B52B30" w:rsidP="00B52B30">
      <w:pPr>
        <w:pStyle w:val="Prrafodelista"/>
        <w:numPr>
          <w:ilvl w:val="0"/>
          <w:numId w:val="18"/>
        </w:numPr>
        <w:spacing w:after="0" w:line="360" w:lineRule="auto"/>
        <w:ind w:left="993" w:hanging="284"/>
        <w:contextualSpacing w:val="0"/>
        <w:rPr>
          <w:rFonts w:cstheme="minorHAnsi"/>
        </w:rPr>
      </w:pPr>
      <w:r w:rsidRPr="00824C80">
        <w:rPr>
          <w:rFonts w:cstheme="minorHAnsi"/>
        </w:rPr>
        <w:t>Se evaluará el trabajo con puntaje de 1 a 5, obteniendo los otros 5 puntos restantes en la evaluación escrita individual al regresar a clases normalmente.</w:t>
      </w:r>
    </w:p>
    <w:bookmarkEnd w:id="2"/>
    <w:p w:rsidR="00B52B30" w:rsidRPr="00824C80" w:rsidRDefault="00B52B30" w:rsidP="00B52B30">
      <w:pPr>
        <w:pStyle w:val="Prrafodelista"/>
        <w:numPr>
          <w:ilvl w:val="0"/>
          <w:numId w:val="18"/>
        </w:numPr>
        <w:spacing w:after="0" w:line="360" w:lineRule="auto"/>
        <w:ind w:left="993" w:hanging="284"/>
        <w:contextualSpacing w:val="0"/>
        <w:rPr>
          <w:rFonts w:cstheme="minorHAnsi"/>
        </w:rPr>
      </w:pPr>
      <w:r w:rsidRPr="00824C80">
        <w:rPr>
          <w:rFonts w:cstheme="minorHAnsi"/>
        </w:rPr>
        <w:t>Criterios:</w:t>
      </w:r>
    </w:p>
    <w:p w:rsidR="00B52B30" w:rsidRPr="00824C80" w:rsidRDefault="00B52B30" w:rsidP="00B52B30">
      <w:pPr>
        <w:pStyle w:val="Prrafodelista"/>
        <w:numPr>
          <w:ilvl w:val="2"/>
          <w:numId w:val="18"/>
        </w:numPr>
        <w:spacing w:after="0" w:line="360" w:lineRule="auto"/>
        <w:contextualSpacing w:val="0"/>
        <w:rPr>
          <w:rFonts w:cstheme="minorHAnsi"/>
        </w:rPr>
      </w:pPr>
      <w:r w:rsidRPr="00824C80">
        <w:rPr>
          <w:rFonts w:cstheme="minorHAnsi"/>
        </w:rPr>
        <w:t>Uso del lenguaje matemático adecuado.</w:t>
      </w:r>
    </w:p>
    <w:p w:rsidR="00B52B30" w:rsidRPr="00824C80" w:rsidRDefault="00B52B30" w:rsidP="00B52B30">
      <w:pPr>
        <w:pStyle w:val="Prrafodelista"/>
        <w:numPr>
          <w:ilvl w:val="2"/>
          <w:numId w:val="18"/>
        </w:numPr>
        <w:spacing w:after="0" w:line="360" w:lineRule="auto"/>
        <w:contextualSpacing w:val="0"/>
        <w:rPr>
          <w:rFonts w:cstheme="minorHAnsi"/>
        </w:rPr>
      </w:pPr>
      <w:r w:rsidRPr="00824C80">
        <w:rPr>
          <w:rFonts w:cstheme="minorHAnsi"/>
        </w:rPr>
        <w:t>Elaboración de estrategias de resolución.</w:t>
      </w:r>
    </w:p>
    <w:p w:rsidR="00B52B30" w:rsidRPr="00824C80" w:rsidRDefault="00B52B30" w:rsidP="00B52B30">
      <w:pPr>
        <w:pStyle w:val="Prrafodelista"/>
        <w:numPr>
          <w:ilvl w:val="2"/>
          <w:numId w:val="18"/>
        </w:numPr>
        <w:spacing w:after="0" w:line="360" w:lineRule="auto"/>
        <w:contextualSpacing w:val="0"/>
        <w:rPr>
          <w:rFonts w:cstheme="minorHAnsi"/>
        </w:rPr>
      </w:pPr>
      <w:r w:rsidRPr="00824C80">
        <w:rPr>
          <w:rFonts w:cstheme="minorHAnsi"/>
        </w:rPr>
        <w:t>Resolución en la carpeta, inclusive cálculos auxiliares.</w:t>
      </w:r>
    </w:p>
    <w:p w:rsidR="00B52B30" w:rsidRPr="00824C80" w:rsidRDefault="00B52B30" w:rsidP="00B52B30">
      <w:pPr>
        <w:pStyle w:val="Prrafodelista"/>
        <w:numPr>
          <w:ilvl w:val="2"/>
          <w:numId w:val="18"/>
        </w:numPr>
        <w:spacing w:after="0" w:line="360" w:lineRule="auto"/>
        <w:contextualSpacing w:val="0"/>
        <w:rPr>
          <w:rFonts w:cstheme="minorHAnsi"/>
        </w:rPr>
      </w:pPr>
      <w:r w:rsidRPr="00824C80">
        <w:rPr>
          <w:rFonts w:cstheme="minorHAnsi"/>
        </w:rPr>
        <w:t>Coherencia en el análisis y la resolución de problemas.</w:t>
      </w:r>
    </w:p>
    <w:p w:rsidR="00B52B30" w:rsidRPr="001A18B5" w:rsidRDefault="00B52B30" w:rsidP="00B52B30">
      <w:pPr>
        <w:pStyle w:val="Prrafodelista"/>
        <w:numPr>
          <w:ilvl w:val="2"/>
          <w:numId w:val="18"/>
        </w:numPr>
        <w:spacing w:after="0" w:line="360" w:lineRule="auto"/>
        <w:contextualSpacing w:val="0"/>
        <w:rPr>
          <w:rFonts w:cstheme="minorHAnsi"/>
        </w:rPr>
      </w:pPr>
      <w:r w:rsidRPr="00824C80">
        <w:rPr>
          <w:rFonts w:cstheme="minorHAnsi"/>
        </w:rPr>
        <w:t>Puntualidad en la presentación y realización de las actividades.</w:t>
      </w:r>
    </w:p>
    <w:p w:rsidR="00B52B30" w:rsidRPr="00824C80" w:rsidRDefault="00B52B30" w:rsidP="00B52B30">
      <w:pPr>
        <w:jc w:val="center"/>
        <w:rPr>
          <w:rFonts w:ascii="Cooper Black" w:hAnsi="Cooper Black" w:cs="Arial"/>
        </w:rPr>
      </w:pPr>
    </w:p>
    <w:p w:rsidR="00B52B30" w:rsidRPr="00824C80" w:rsidRDefault="00B52B30" w:rsidP="00B52B30">
      <w:pPr>
        <w:pStyle w:val="Prrafodelista"/>
        <w:numPr>
          <w:ilvl w:val="0"/>
          <w:numId w:val="21"/>
        </w:numPr>
        <w:spacing w:after="0" w:line="240" w:lineRule="auto"/>
        <w:rPr>
          <w:rFonts w:ascii="Cooper Black" w:hAnsi="Cooper Black" w:cs="Arial"/>
        </w:rPr>
      </w:pPr>
      <w:r w:rsidRPr="00824C80">
        <w:rPr>
          <w:rFonts w:ascii="Cooper Black" w:hAnsi="Cooper Black" w:cs="Arial"/>
        </w:rPr>
        <w:t>Contenidos y conceptos</w:t>
      </w:r>
    </w:p>
    <w:p w:rsidR="00B52B30" w:rsidRPr="00824C80" w:rsidRDefault="00B52B30" w:rsidP="00B52B30">
      <w:pPr>
        <w:jc w:val="center"/>
      </w:pPr>
    </w:p>
    <w:p w:rsidR="00B52B30" w:rsidRPr="001A18B5" w:rsidRDefault="00B52B30" w:rsidP="00B52B30">
      <w:pPr>
        <w:pStyle w:val="Prrafodelista"/>
        <w:numPr>
          <w:ilvl w:val="2"/>
          <w:numId w:val="18"/>
        </w:numPr>
        <w:spacing w:after="0" w:line="360" w:lineRule="auto"/>
        <w:contextualSpacing w:val="0"/>
        <w:rPr>
          <w:rFonts w:cstheme="minorHAnsi"/>
        </w:rPr>
      </w:pPr>
      <w:r w:rsidRPr="001A18B5">
        <w:rPr>
          <w:rFonts w:cstheme="minorHAnsi"/>
        </w:rPr>
        <w:t>Suma algebraica.</w:t>
      </w:r>
    </w:p>
    <w:p w:rsidR="00B52B30" w:rsidRPr="001A18B5" w:rsidRDefault="00B52B30" w:rsidP="00B52B30">
      <w:pPr>
        <w:pStyle w:val="Prrafodelista"/>
        <w:numPr>
          <w:ilvl w:val="2"/>
          <w:numId w:val="18"/>
        </w:numPr>
        <w:spacing w:after="0" w:line="360" w:lineRule="auto"/>
        <w:contextualSpacing w:val="0"/>
        <w:rPr>
          <w:rFonts w:cstheme="minorHAnsi"/>
        </w:rPr>
      </w:pPr>
      <w:r w:rsidRPr="001A18B5">
        <w:rPr>
          <w:rFonts w:cstheme="minorHAnsi"/>
        </w:rPr>
        <w:t xml:space="preserve">Operaciones Básicas sencillas. Cálculos mentales. </w:t>
      </w:r>
    </w:p>
    <w:p w:rsidR="00B52B30" w:rsidRPr="001A18B5" w:rsidRDefault="00B52B30" w:rsidP="00B52B30">
      <w:pPr>
        <w:pStyle w:val="Prrafodelista"/>
        <w:numPr>
          <w:ilvl w:val="2"/>
          <w:numId w:val="18"/>
        </w:numPr>
        <w:spacing w:after="0" w:line="360" w:lineRule="auto"/>
        <w:contextualSpacing w:val="0"/>
        <w:rPr>
          <w:rFonts w:cstheme="minorHAnsi"/>
        </w:rPr>
      </w:pPr>
      <w:r w:rsidRPr="001A18B5">
        <w:rPr>
          <w:rFonts w:cstheme="minorHAnsi"/>
        </w:rPr>
        <w:t xml:space="preserve">La división entera. Dividendo, Cociente, Divisor y Resto. </w:t>
      </w:r>
    </w:p>
    <w:p w:rsidR="00B52B30" w:rsidRPr="001A18B5" w:rsidRDefault="00B52B30" w:rsidP="00B52B30">
      <w:pPr>
        <w:pStyle w:val="Prrafodelista"/>
        <w:numPr>
          <w:ilvl w:val="2"/>
          <w:numId w:val="18"/>
        </w:numPr>
        <w:spacing w:after="0" w:line="360" w:lineRule="auto"/>
        <w:contextualSpacing w:val="0"/>
        <w:rPr>
          <w:rFonts w:cstheme="minorHAnsi"/>
        </w:rPr>
      </w:pPr>
      <w:r w:rsidRPr="001A18B5">
        <w:rPr>
          <w:rFonts w:cstheme="minorHAnsi"/>
        </w:rPr>
        <w:t>Multiplicar y Dividir por 10,100 y 1000.</w:t>
      </w:r>
    </w:p>
    <w:p w:rsidR="00B52B30" w:rsidRPr="001A18B5" w:rsidRDefault="00B52B30" w:rsidP="00B52B30">
      <w:pPr>
        <w:pStyle w:val="Prrafodelista"/>
        <w:numPr>
          <w:ilvl w:val="2"/>
          <w:numId w:val="18"/>
        </w:numPr>
        <w:spacing w:after="0" w:line="360" w:lineRule="auto"/>
        <w:contextualSpacing w:val="0"/>
        <w:rPr>
          <w:rFonts w:cstheme="minorHAnsi"/>
        </w:rPr>
      </w:pPr>
      <w:r w:rsidRPr="001A18B5">
        <w:rPr>
          <w:rFonts w:cstheme="minorHAnsi"/>
        </w:rPr>
        <w:t>Problemas sencillos.</w:t>
      </w:r>
    </w:p>
    <w:p w:rsidR="00B52B30" w:rsidRPr="001A18B5" w:rsidRDefault="00B52B30" w:rsidP="00B52B30">
      <w:pPr>
        <w:spacing w:line="360" w:lineRule="auto"/>
        <w:rPr>
          <w:rFonts w:cstheme="minorHAnsi"/>
        </w:rPr>
      </w:pPr>
    </w:p>
    <w:p w:rsidR="00B52B30" w:rsidRPr="00824C80" w:rsidRDefault="00B52B30" w:rsidP="00B52B30">
      <w:pPr>
        <w:spacing w:line="360" w:lineRule="auto"/>
        <w:rPr>
          <w:rFonts w:ascii="Cooper Black" w:hAnsi="Cooper Black" w:cs="Arial"/>
        </w:rPr>
      </w:pPr>
    </w:p>
    <w:p w:rsidR="00B52B30" w:rsidRPr="00824C80" w:rsidRDefault="00B52B30" w:rsidP="00B52B30">
      <w:pPr>
        <w:spacing w:line="360" w:lineRule="auto"/>
        <w:rPr>
          <w:rFonts w:ascii="Cooper Black" w:hAnsi="Cooper Black" w:cs="Arial"/>
        </w:rPr>
      </w:pPr>
    </w:p>
    <w:p w:rsidR="00B52B30" w:rsidRPr="00824C80" w:rsidRDefault="00B52B30" w:rsidP="00B52B30">
      <w:pPr>
        <w:pStyle w:val="Prrafodelista"/>
        <w:numPr>
          <w:ilvl w:val="0"/>
          <w:numId w:val="21"/>
        </w:numPr>
        <w:spacing w:after="0" w:line="240" w:lineRule="auto"/>
        <w:rPr>
          <w:rFonts w:ascii="Cooper Black" w:hAnsi="Cooper Black" w:cs="Arial"/>
        </w:rPr>
      </w:pPr>
      <w:r w:rsidRPr="00824C80">
        <w:rPr>
          <w:rFonts w:ascii="Cooper Black" w:hAnsi="Cooper Black" w:cs="Arial"/>
        </w:rPr>
        <w:t>Trabajo Práctica</w:t>
      </w:r>
    </w:p>
    <w:p w:rsidR="00B52B30" w:rsidRPr="002444C6" w:rsidRDefault="00B52B30" w:rsidP="00B52B30">
      <w:pPr>
        <w:pStyle w:val="Prrafodelista"/>
        <w:numPr>
          <w:ilvl w:val="0"/>
          <w:numId w:val="19"/>
        </w:numPr>
        <w:spacing w:after="0" w:line="360" w:lineRule="auto"/>
        <w:rPr>
          <w:rFonts w:cstheme="minorHAnsi"/>
          <w:sz w:val="28"/>
        </w:rPr>
      </w:pPr>
      <w:r>
        <w:rPr>
          <w:rFonts w:cstheme="minorHAnsi"/>
          <w:sz w:val="28"/>
        </w:rPr>
        <w:t xml:space="preserve">Realiza los cálculos en tu carpeta y pinta el dibujo de acuerdo al resultado obtenido.  </w:t>
      </w:r>
    </w:p>
    <w:p w:rsidR="00B52B30" w:rsidRDefault="00B52B30" w:rsidP="00B52B30">
      <w:pPr>
        <w:spacing w:line="360" w:lineRule="auto"/>
        <w:ind w:left="284"/>
        <w:rPr>
          <w:rFonts w:cstheme="minorHAnsi"/>
          <w:sz w:val="28"/>
        </w:rPr>
      </w:pPr>
      <w:r>
        <w:rPr>
          <w:rFonts w:cstheme="minorHAnsi"/>
          <w:noProof/>
          <w:sz w:val="28"/>
          <w:lang w:eastAsia="es-AR"/>
        </w:rPr>
        <w:lastRenderedPageBreak/>
        <w:drawing>
          <wp:anchor distT="0" distB="0" distL="114300" distR="114300" simplePos="0" relativeHeight="251705344" behindDoc="0" locked="0" layoutInCell="1" allowOverlap="1" wp14:anchorId="1E63A47E" wp14:editId="6FAA2AAC">
            <wp:simplePos x="0" y="0"/>
            <wp:positionH relativeFrom="column">
              <wp:posOffset>295275</wp:posOffset>
            </wp:positionH>
            <wp:positionV relativeFrom="paragraph">
              <wp:posOffset>5080</wp:posOffset>
            </wp:positionV>
            <wp:extent cx="6181725" cy="3171825"/>
            <wp:effectExtent l="0" t="0" r="9525" b="0"/>
            <wp:wrapSquare wrapText="bothSides"/>
            <wp:docPr id="30" name="Imagen 30" descr="Image result for operaciones basicas con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peraciones basicas con naturales"/>
                    <pic:cNvPicPr>
                      <a:picLocks noChangeAspect="1" noChangeArrowheads="1"/>
                    </pic:cNvPicPr>
                  </pic:nvPicPr>
                  <pic:blipFill>
                    <a:blip r:embed="rId16"/>
                    <a:srcRect l="-2154" t="12835" b="4687"/>
                    <a:stretch>
                      <a:fillRect/>
                    </a:stretch>
                  </pic:blipFill>
                  <pic:spPr bwMode="auto">
                    <a:xfrm>
                      <a:off x="0" y="0"/>
                      <a:ext cx="6181725" cy="3171825"/>
                    </a:xfrm>
                    <a:prstGeom prst="rect">
                      <a:avLst/>
                    </a:prstGeom>
                    <a:noFill/>
                    <a:ln w="9525">
                      <a:noFill/>
                      <a:miter lim="800000"/>
                      <a:headEnd/>
                      <a:tailEnd/>
                    </a:ln>
                  </pic:spPr>
                </pic:pic>
              </a:graphicData>
            </a:graphic>
          </wp:anchor>
        </w:drawing>
      </w:r>
    </w:p>
    <w:p w:rsidR="00B52B30" w:rsidRDefault="00B52B30" w:rsidP="00B52B30">
      <w:pPr>
        <w:spacing w:line="360" w:lineRule="auto"/>
        <w:ind w:left="284"/>
        <w:rPr>
          <w:rFonts w:cstheme="minorHAnsi"/>
          <w:sz w:val="28"/>
        </w:rPr>
      </w:pPr>
    </w:p>
    <w:p w:rsidR="00B52B30" w:rsidRPr="002444C6" w:rsidRDefault="00B52B30" w:rsidP="00B52B30">
      <w:pPr>
        <w:spacing w:line="360" w:lineRule="auto"/>
        <w:ind w:left="284"/>
        <w:rPr>
          <w:rFonts w:cstheme="minorHAnsi"/>
          <w:sz w:val="28"/>
        </w:rPr>
      </w:pPr>
    </w:p>
    <w:p w:rsidR="00B52B30" w:rsidRPr="00EB51DA" w:rsidRDefault="00B52B30" w:rsidP="00B52B30">
      <w:pPr>
        <w:spacing w:after="120"/>
        <w:rPr>
          <w:rFonts w:cstheme="minorHAnsi"/>
          <w:sz w:val="28"/>
        </w:rPr>
      </w:pPr>
    </w:p>
    <w:p w:rsidR="00B52B30" w:rsidRDefault="00B52B30" w:rsidP="00B52B30"/>
    <w:p w:rsidR="00B52B30" w:rsidRDefault="00B52B30" w:rsidP="00B52B30">
      <w:r>
        <w:rPr>
          <w:noProof/>
          <w:lang w:eastAsia="es-AR"/>
        </w:rPr>
        <w:drawing>
          <wp:anchor distT="0" distB="0" distL="114300" distR="114300" simplePos="0" relativeHeight="251704320" behindDoc="0" locked="0" layoutInCell="1" allowOverlap="1" wp14:anchorId="6E33EB76" wp14:editId="58DD0C1F">
            <wp:simplePos x="0" y="0"/>
            <wp:positionH relativeFrom="column">
              <wp:posOffset>-4733925</wp:posOffset>
            </wp:positionH>
            <wp:positionV relativeFrom="paragraph">
              <wp:posOffset>560070</wp:posOffset>
            </wp:positionV>
            <wp:extent cx="3330575" cy="6276975"/>
            <wp:effectExtent l="1485900" t="0" r="1470025" b="0"/>
            <wp:wrapSquare wrapText="bothSides"/>
            <wp:docPr id="31" name="Imagen 1" descr="Image result for operaciones basicas con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raciones basicas con naturales"/>
                    <pic:cNvPicPr>
                      <a:picLocks noChangeAspect="1" noChangeArrowheads="1"/>
                    </pic:cNvPicPr>
                  </pic:nvPicPr>
                  <pic:blipFill>
                    <a:blip r:embed="rId17"/>
                    <a:srcRect/>
                    <a:stretch>
                      <a:fillRect/>
                    </a:stretch>
                  </pic:blipFill>
                  <pic:spPr bwMode="auto">
                    <a:xfrm rot="16200000">
                      <a:off x="0" y="0"/>
                      <a:ext cx="3330575" cy="6276975"/>
                    </a:xfrm>
                    <a:prstGeom prst="rect">
                      <a:avLst/>
                    </a:prstGeom>
                    <a:noFill/>
                    <a:ln w="9525">
                      <a:noFill/>
                      <a:miter lim="800000"/>
                      <a:headEnd/>
                      <a:tailEnd/>
                    </a:ln>
                  </pic:spPr>
                </pic:pic>
              </a:graphicData>
            </a:graphic>
          </wp:anchor>
        </w:drawing>
      </w:r>
    </w:p>
    <w:p w:rsidR="00B52B30" w:rsidRDefault="00B52B30" w:rsidP="00B52B30"/>
    <w:p w:rsidR="00B52B30" w:rsidRDefault="00B52B30" w:rsidP="00B52B30"/>
    <w:p w:rsidR="00B52B30" w:rsidRPr="00EB51DA" w:rsidRDefault="00B52B30" w:rsidP="00B52B30">
      <w:pPr>
        <w:spacing w:line="360" w:lineRule="auto"/>
        <w:ind w:left="284"/>
        <w:rPr>
          <w:rFonts w:cstheme="minorHAnsi"/>
          <w:sz w:val="28"/>
        </w:rPr>
      </w:pPr>
    </w:p>
    <w:p w:rsidR="00B52B30" w:rsidRDefault="00B52B30" w:rsidP="00B52B30">
      <w:pPr>
        <w:spacing w:line="360" w:lineRule="auto"/>
        <w:ind w:left="284"/>
        <w:rPr>
          <w:rFonts w:cstheme="minorHAnsi"/>
          <w:sz w:val="28"/>
        </w:rPr>
      </w:pPr>
    </w:p>
    <w:p w:rsidR="00B52B30" w:rsidRPr="00EB51DA" w:rsidRDefault="00B52B30" w:rsidP="00B52B30">
      <w:pPr>
        <w:spacing w:line="360" w:lineRule="auto"/>
        <w:ind w:left="284"/>
        <w:rPr>
          <w:rFonts w:cstheme="minorHAnsi"/>
          <w:sz w:val="28"/>
        </w:rPr>
      </w:pPr>
    </w:p>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Pr="00AE45D9" w:rsidRDefault="00B52B30" w:rsidP="00B52B30">
      <w:pPr>
        <w:pStyle w:val="Prrafodelista"/>
        <w:numPr>
          <w:ilvl w:val="0"/>
          <w:numId w:val="19"/>
        </w:numPr>
        <w:spacing w:after="0" w:line="240" w:lineRule="auto"/>
        <w:rPr>
          <w:rFonts w:cstheme="minorHAnsi"/>
          <w:sz w:val="28"/>
        </w:rPr>
      </w:pPr>
      <w:r w:rsidRPr="00AE45D9">
        <w:rPr>
          <w:rFonts w:cstheme="minorHAnsi"/>
          <w:sz w:val="28"/>
        </w:rPr>
        <w:t>Resolve las siguientes operaciones y marca con una X el resultado correcto</w:t>
      </w:r>
      <w:r>
        <w:rPr>
          <w:rFonts w:cstheme="minorHAnsi"/>
          <w:sz w:val="28"/>
        </w:rPr>
        <w:t>.</w:t>
      </w:r>
    </w:p>
    <w:p w:rsidR="00B52B30" w:rsidRDefault="00B52B30" w:rsidP="00B52B30">
      <w:pPr>
        <w:ind w:left="708" w:firstLine="708"/>
        <w:rPr>
          <w:rFonts w:cstheme="minorHAnsi"/>
          <w:sz w:val="28"/>
        </w:rPr>
      </w:pPr>
      <w:r>
        <w:rPr>
          <w:rFonts w:cstheme="minorHAnsi"/>
          <w:sz w:val="28"/>
        </w:rPr>
        <w:t>(</w:t>
      </w:r>
      <w:r w:rsidRPr="00AE45D9">
        <w:rPr>
          <w:rFonts w:cstheme="minorHAnsi"/>
          <w:sz w:val="28"/>
        </w:rPr>
        <w:t>Recuerda esc</w:t>
      </w:r>
      <w:r>
        <w:rPr>
          <w:rFonts w:cstheme="minorHAnsi"/>
          <w:sz w:val="28"/>
        </w:rPr>
        <w:t>ribir las cuentas en tu carpeta).</w:t>
      </w:r>
    </w:p>
    <w:p w:rsidR="00B52B30" w:rsidRPr="00AE45D9" w:rsidRDefault="00B52B30" w:rsidP="00B52B30">
      <w:pPr>
        <w:ind w:left="708" w:firstLine="708"/>
        <w:rPr>
          <w:rFonts w:cstheme="minorHAnsi"/>
          <w:sz w:val="28"/>
        </w:rPr>
      </w:pPr>
    </w:p>
    <w:p w:rsidR="00B52B30" w:rsidRPr="00AE45D9" w:rsidRDefault="00B52B30" w:rsidP="00B52B30">
      <w:pPr>
        <w:pStyle w:val="Prrafodelista"/>
        <w:ind w:left="360"/>
        <w:rPr>
          <w:rFonts w:cstheme="minorHAnsi"/>
          <w:sz w:val="28"/>
        </w:rPr>
      </w:pPr>
      <w:r>
        <w:rPr>
          <w:rFonts w:cstheme="minorHAnsi"/>
          <w:noProof/>
          <w:sz w:val="28"/>
        </w:rPr>
        <mc:AlternateContent>
          <mc:Choice Requires="wps">
            <w:drawing>
              <wp:anchor distT="4294967295" distB="4294967295" distL="114300" distR="114300" simplePos="0" relativeHeight="251726848" behindDoc="0" locked="0" layoutInCell="1" allowOverlap="1">
                <wp:simplePos x="0" y="0"/>
                <wp:positionH relativeFrom="column">
                  <wp:posOffset>1636395</wp:posOffset>
                </wp:positionH>
                <wp:positionV relativeFrom="paragraph">
                  <wp:posOffset>97154</wp:posOffset>
                </wp:positionV>
                <wp:extent cx="361950" cy="0"/>
                <wp:effectExtent l="0" t="76200" r="19050" b="114300"/>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0BCBC9" id="Conector recto de flecha 48" o:spid="_x0000_s1026" type="#_x0000_t32" style="position:absolute;margin-left:128.85pt;margin-top:7.65pt;width:28.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" strokecolor="#4472c4 [3204]" strokeweight=".5pt">
                <v:stroke endarrow="open" joinstyle="miter"/>
                <o:lock v:ext="edit" shapetype="f"/>
              </v:shape>
            </w:pict>
          </mc:Fallback>
        </mc:AlternateContent>
      </w:r>
      <m:oMath>
        <m:r>
          <m:rPr>
            <m:sty m:val="p"/>
          </m:rPr>
          <w:rPr>
            <w:rFonts w:ascii="Cambria Math" w:hAnsi="Cambria Math" w:cstheme="minorHAnsi"/>
            <w:sz w:val="28"/>
          </w:rPr>
          <m:t>a) 326 x 9=</m:t>
        </m:r>
      </m:oMath>
      <w:r w:rsidRPr="00AE45D9">
        <w:rPr>
          <w:rFonts w:cstheme="minorHAnsi"/>
          <w:sz w:val="28"/>
        </w:rPr>
        <w:tab/>
      </w:r>
      <w:r w:rsidRPr="00AE45D9">
        <w:rPr>
          <w:rFonts w:cstheme="minorHAnsi"/>
          <w:sz w:val="28"/>
        </w:rPr>
        <w:tab/>
      </w:r>
      <w:r w:rsidRPr="00AE45D9">
        <w:rPr>
          <w:rFonts w:cstheme="minorHAnsi"/>
          <w:sz w:val="28"/>
        </w:rPr>
        <w:tab/>
      </w:r>
      <w:r>
        <w:rPr>
          <w:rFonts w:cstheme="minorHAnsi"/>
          <w:sz w:val="28"/>
        </w:rPr>
        <w:tab/>
      </w:r>
      <m:oMath>
        <m:r>
          <m:rPr>
            <m:sty m:val="p"/>
          </m:rPr>
          <w:rPr>
            <w:rFonts w:ascii="Cambria Math" w:hAnsi="Cambria Math" w:cstheme="minorHAnsi"/>
            <w:sz w:val="28"/>
          </w:rPr>
          <m:t>27.034</m:t>
        </m:r>
      </m:oMath>
      <w:r w:rsidRPr="00AE45D9">
        <w:rPr>
          <w:rFonts w:cstheme="minorHAnsi"/>
          <w:sz w:val="28"/>
        </w:rPr>
        <w:tab/>
      </w:r>
      <m:oMath>
        <m:r>
          <m:rPr>
            <m:sty m:val="p"/>
          </m:rPr>
          <w:rPr>
            <w:rFonts w:ascii="Cambria Math" w:hAnsi="Cambria Math" w:cstheme="minorHAnsi"/>
            <w:sz w:val="28"/>
          </w:rPr>
          <m:t>2.934</m:t>
        </m:r>
      </m:oMath>
      <w:r w:rsidRPr="00AE45D9">
        <w:rPr>
          <w:rFonts w:cstheme="minorHAnsi"/>
          <w:sz w:val="28"/>
        </w:rPr>
        <w:tab/>
      </w:r>
      <w:r w:rsidRPr="00AE45D9">
        <w:rPr>
          <w:rFonts w:cstheme="minorHAnsi"/>
          <w:sz w:val="28"/>
        </w:rPr>
        <w:tab/>
      </w:r>
      <w:r w:rsidRPr="00AE45D9">
        <w:rPr>
          <w:rFonts w:cstheme="minorHAnsi"/>
          <w:sz w:val="28"/>
        </w:rPr>
        <w:tab/>
      </w:r>
      <m:oMath>
        <m:r>
          <m:rPr>
            <m:sty m:val="p"/>
          </m:rPr>
          <w:rPr>
            <w:rFonts w:ascii="Cambria Math" w:hAnsi="Cambria Math" w:cstheme="minorHAnsi"/>
            <w:sz w:val="28"/>
          </w:rPr>
          <m:t>45.143</m:t>
        </m:r>
      </m:oMath>
    </w:p>
    <w:p w:rsidR="00B52B30" w:rsidRPr="00AE45D9" w:rsidRDefault="00B52B30" w:rsidP="00B52B30">
      <w:pPr>
        <w:pStyle w:val="Prrafodelista"/>
        <w:ind w:left="360"/>
        <w:rPr>
          <w:rFonts w:cstheme="minorHAnsi"/>
          <w:sz w:val="28"/>
        </w:rPr>
      </w:pPr>
    </w:p>
    <w:p w:rsidR="00B52B30" w:rsidRPr="00AE45D9" w:rsidRDefault="00B52B30" w:rsidP="00B52B30">
      <w:pPr>
        <w:pStyle w:val="Prrafodelista"/>
        <w:tabs>
          <w:tab w:val="left" w:pos="708"/>
          <w:tab w:val="left" w:pos="1416"/>
          <w:tab w:val="left" w:pos="2124"/>
          <w:tab w:val="left" w:pos="2832"/>
          <w:tab w:val="left" w:pos="3540"/>
          <w:tab w:val="left" w:pos="4248"/>
          <w:tab w:val="center" w:pos="5580"/>
        </w:tabs>
        <w:ind w:left="360"/>
        <w:rPr>
          <w:rFonts w:cstheme="minorHAnsi"/>
          <w:sz w:val="28"/>
        </w:rPr>
      </w:pPr>
      <w:r>
        <w:rPr>
          <w:rFonts w:cstheme="minorHAnsi"/>
          <w:noProof/>
          <w:sz w:val="28"/>
        </w:rPr>
        <mc:AlternateContent>
          <mc:Choice Requires="wps">
            <w:drawing>
              <wp:anchor distT="4294967295" distB="4294967295" distL="114300" distR="114300" simplePos="0" relativeHeight="251727872" behindDoc="0" locked="0" layoutInCell="1" allowOverlap="1">
                <wp:simplePos x="0" y="0"/>
                <wp:positionH relativeFrom="column">
                  <wp:posOffset>1697355</wp:posOffset>
                </wp:positionH>
                <wp:positionV relativeFrom="paragraph">
                  <wp:posOffset>95249</wp:posOffset>
                </wp:positionV>
                <wp:extent cx="361950" cy="0"/>
                <wp:effectExtent l="0" t="76200" r="19050" b="11430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A66A5" id="Conector recto de flecha 47" o:spid="_x0000_s1026" type="#_x0000_t32" style="position:absolute;margin-left:133.65pt;margin-top:7.5pt;width:28.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" strokecolor="#4472c4 [3204]" strokeweight=".5pt">
                <v:stroke endarrow="open" joinstyle="miter"/>
                <o:lock v:ext="edit" shapetype="f"/>
              </v:shape>
            </w:pict>
          </mc:Fallback>
        </mc:AlternateContent>
      </w:r>
      <m:oMath>
        <m:r>
          <m:rPr>
            <m:sty m:val="p"/>
          </m:rPr>
          <w:rPr>
            <w:rFonts w:ascii="Cambria Math" w:hAnsi="Cambria Math" w:cstheme="minorHAnsi"/>
            <w:sz w:val="28"/>
          </w:rPr>
          <m:t>b) 503 x 99=</m:t>
        </m:r>
      </m:oMath>
      <w:r w:rsidRPr="00AE45D9">
        <w:rPr>
          <w:rFonts w:cstheme="minorHAnsi"/>
          <w:sz w:val="28"/>
        </w:rPr>
        <w:tab/>
      </w:r>
      <w:r w:rsidRPr="00AE45D9">
        <w:rPr>
          <w:rFonts w:cstheme="minorHAnsi"/>
          <w:sz w:val="28"/>
        </w:rPr>
        <w:tab/>
      </w:r>
      <w:r>
        <w:rPr>
          <w:rFonts w:cstheme="minorHAnsi"/>
          <w:sz w:val="28"/>
        </w:rPr>
        <w:tab/>
      </w:r>
      <w:r>
        <w:rPr>
          <w:rFonts w:cstheme="minorHAnsi"/>
          <w:sz w:val="28"/>
        </w:rPr>
        <w:tab/>
      </w:r>
      <m:oMath>
        <m:r>
          <m:rPr>
            <m:sty m:val="p"/>
          </m:rPr>
          <w:rPr>
            <w:rFonts w:ascii="Cambria Math" w:hAnsi="Cambria Math" w:cstheme="minorHAnsi"/>
            <w:sz w:val="28"/>
          </w:rPr>
          <m:t>49.797</m:t>
        </m:r>
      </m:oMath>
      <w:r>
        <w:rPr>
          <w:rFonts w:cstheme="minorHAnsi"/>
          <w:sz w:val="28"/>
        </w:rPr>
        <w:tab/>
        <w:t xml:space="preserve"> </w:t>
      </w:r>
      <w:r w:rsidRPr="00AE45D9">
        <w:rPr>
          <w:rFonts w:cstheme="minorHAnsi"/>
          <w:sz w:val="28"/>
        </w:rPr>
        <w:tab/>
      </w:r>
      <m:oMath>
        <m:r>
          <m:rPr>
            <m:sty m:val="p"/>
          </m:rPr>
          <w:rPr>
            <w:rFonts w:ascii="Cambria Math" w:hAnsi="Cambria Math" w:cstheme="minorHAnsi"/>
            <w:sz w:val="28"/>
          </w:rPr>
          <m:t>4.797</m:t>
        </m:r>
      </m:oMath>
      <w:r w:rsidRPr="00AE45D9">
        <w:rPr>
          <w:rFonts w:cstheme="minorHAnsi"/>
          <w:sz w:val="28"/>
        </w:rPr>
        <w:tab/>
      </w:r>
      <w:r w:rsidRPr="00AE45D9">
        <w:rPr>
          <w:rFonts w:cstheme="minorHAnsi"/>
          <w:sz w:val="28"/>
        </w:rPr>
        <w:tab/>
      </w:r>
      <w:r w:rsidRPr="00AE45D9">
        <w:rPr>
          <w:rFonts w:cstheme="minorHAnsi"/>
          <w:sz w:val="28"/>
        </w:rPr>
        <w:tab/>
      </w:r>
      <m:oMath>
        <m:r>
          <m:rPr>
            <m:sty m:val="p"/>
          </m:rPr>
          <w:rPr>
            <w:rFonts w:ascii="Cambria Math" w:hAnsi="Cambria Math" w:cstheme="minorHAnsi"/>
            <w:sz w:val="28"/>
          </w:rPr>
          <m:t>76.197</m:t>
        </m:r>
      </m:oMath>
    </w:p>
    <w:p w:rsidR="00B52B30" w:rsidRPr="00AE45D9" w:rsidRDefault="00B52B30" w:rsidP="00B52B30">
      <w:pPr>
        <w:pStyle w:val="Prrafodelista"/>
        <w:ind w:left="360"/>
        <w:rPr>
          <w:rFonts w:cstheme="minorHAnsi"/>
          <w:sz w:val="28"/>
        </w:rPr>
      </w:pPr>
    </w:p>
    <w:p w:rsidR="00B52B30" w:rsidRPr="00AE45D9" w:rsidRDefault="00B52B30" w:rsidP="00B52B30">
      <w:pPr>
        <w:pStyle w:val="Prrafodelista"/>
        <w:ind w:left="360"/>
        <w:rPr>
          <w:rFonts w:cstheme="minorHAnsi"/>
          <w:sz w:val="28"/>
        </w:rPr>
      </w:pPr>
      <w:r>
        <w:rPr>
          <w:rFonts w:cstheme="minorHAnsi"/>
          <w:noProof/>
          <w:sz w:val="28"/>
        </w:rPr>
        <mc:AlternateContent>
          <mc:Choice Requires="wps">
            <w:drawing>
              <wp:anchor distT="4294967295" distB="4294967295" distL="114300" distR="114300" simplePos="0" relativeHeight="251728896" behindDoc="0" locked="0" layoutInCell="1" allowOverlap="1">
                <wp:simplePos x="0" y="0"/>
                <wp:positionH relativeFrom="column">
                  <wp:posOffset>1764030</wp:posOffset>
                </wp:positionH>
                <wp:positionV relativeFrom="paragraph">
                  <wp:posOffset>103504</wp:posOffset>
                </wp:positionV>
                <wp:extent cx="361950" cy="0"/>
                <wp:effectExtent l="0" t="76200" r="19050" b="11430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F8C726" id="Conector recto de flecha 46" o:spid="_x0000_s1026" type="#_x0000_t32" style="position:absolute;margin-left:138.9pt;margin-top:8.15pt;width:28.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" strokecolor="#4472c4 [3204]" strokeweight=".5pt">
                <v:stroke endarrow="open" joinstyle="miter"/>
                <o:lock v:ext="edit" shapetype="f"/>
              </v:shape>
            </w:pict>
          </mc:Fallback>
        </mc:AlternateContent>
      </w:r>
      <m:oMath>
        <m:r>
          <m:rPr>
            <m:sty m:val="p"/>
          </m:rPr>
          <w:rPr>
            <w:rFonts w:ascii="Cambria Math" w:hAnsi="Cambria Math" w:cstheme="minorHAnsi"/>
            <w:sz w:val="28"/>
          </w:rPr>
          <m:t>c) 125 x 60=</m:t>
        </m:r>
      </m:oMath>
      <w:r w:rsidRPr="00AE45D9">
        <w:rPr>
          <w:rFonts w:cstheme="minorHAnsi"/>
          <w:sz w:val="28"/>
        </w:rPr>
        <w:tab/>
      </w:r>
      <w:r w:rsidRPr="00AE45D9">
        <w:rPr>
          <w:rFonts w:cstheme="minorHAnsi"/>
          <w:sz w:val="28"/>
        </w:rPr>
        <w:tab/>
      </w:r>
      <w:r w:rsidRPr="00AE45D9">
        <w:rPr>
          <w:rFonts w:cstheme="minorHAnsi"/>
          <w:sz w:val="28"/>
        </w:rPr>
        <w:tab/>
      </w:r>
      <w:r>
        <w:rPr>
          <w:rFonts w:cstheme="minorHAnsi"/>
          <w:sz w:val="28"/>
        </w:rPr>
        <w:tab/>
      </w:r>
      <m:oMath>
        <m:r>
          <m:rPr>
            <m:sty m:val="p"/>
          </m:rPr>
          <w:rPr>
            <w:rFonts w:ascii="Cambria Math" w:hAnsi="Cambria Math" w:cstheme="minorHAnsi"/>
            <w:sz w:val="28"/>
          </w:rPr>
          <m:t>1.500</m:t>
        </m:r>
      </m:oMath>
      <w:r w:rsidRPr="00AE45D9">
        <w:rPr>
          <w:rFonts w:cstheme="minorHAnsi"/>
          <w:sz w:val="28"/>
        </w:rPr>
        <w:tab/>
      </w:r>
      <w:r w:rsidRPr="00AE45D9">
        <w:rPr>
          <w:rFonts w:cstheme="minorHAnsi"/>
          <w:sz w:val="28"/>
        </w:rPr>
        <w:tab/>
      </w:r>
      <m:oMath>
        <m:r>
          <m:rPr>
            <m:sty m:val="p"/>
          </m:rPr>
          <w:rPr>
            <w:rFonts w:ascii="Cambria Math" w:hAnsi="Cambria Math" w:cstheme="minorHAnsi"/>
            <w:sz w:val="28"/>
          </w:rPr>
          <m:t>3.500</m:t>
        </m:r>
      </m:oMath>
      <w:r w:rsidRPr="00AE45D9">
        <w:rPr>
          <w:rFonts w:cstheme="minorHAnsi"/>
          <w:sz w:val="28"/>
        </w:rPr>
        <w:tab/>
      </w:r>
      <w:r w:rsidRPr="00AE45D9">
        <w:rPr>
          <w:rFonts w:cstheme="minorHAnsi"/>
          <w:sz w:val="28"/>
        </w:rPr>
        <w:tab/>
      </w:r>
      <w:r w:rsidRPr="00AE45D9">
        <w:rPr>
          <w:rFonts w:cstheme="minorHAnsi"/>
          <w:sz w:val="28"/>
        </w:rPr>
        <w:tab/>
      </w:r>
      <m:oMath>
        <m:r>
          <m:rPr>
            <m:sty m:val="p"/>
          </m:rPr>
          <w:rPr>
            <w:rFonts w:ascii="Cambria Math" w:hAnsi="Cambria Math" w:cstheme="minorHAnsi"/>
            <w:sz w:val="28"/>
          </w:rPr>
          <m:t>7.500</m:t>
        </m:r>
      </m:oMath>
    </w:p>
    <w:p w:rsidR="00B52B30" w:rsidRPr="00AE45D9" w:rsidRDefault="00B52B30" w:rsidP="00B52B30">
      <w:pPr>
        <w:pStyle w:val="Prrafodelista"/>
        <w:ind w:left="360"/>
        <w:rPr>
          <w:rFonts w:cstheme="minorHAnsi"/>
          <w:sz w:val="28"/>
        </w:rPr>
      </w:pPr>
    </w:p>
    <w:p w:rsidR="00B52B30" w:rsidRDefault="00B52B30" w:rsidP="00B52B30">
      <w:pPr>
        <w:pStyle w:val="Prrafodelista"/>
        <w:ind w:left="360"/>
        <w:rPr>
          <w:rFonts w:cstheme="minorHAnsi"/>
          <w:sz w:val="28"/>
        </w:rPr>
      </w:pPr>
      <w:r>
        <w:rPr>
          <w:rFonts w:cstheme="minorHAnsi"/>
          <w:noProof/>
          <w:sz w:val="28"/>
        </w:rPr>
        <mc:AlternateContent>
          <mc:Choice Requires="wps">
            <w:drawing>
              <wp:anchor distT="4294967295" distB="4294967295" distL="114300" distR="114300" simplePos="0" relativeHeight="251729920" behindDoc="0" locked="0" layoutInCell="1" allowOverlap="1">
                <wp:simplePos x="0" y="0"/>
                <wp:positionH relativeFrom="column">
                  <wp:posOffset>1727835</wp:posOffset>
                </wp:positionH>
                <wp:positionV relativeFrom="paragraph">
                  <wp:posOffset>121284</wp:posOffset>
                </wp:positionV>
                <wp:extent cx="361950" cy="0"/>
                <wp:effectExtent l="0" t="76200" r="19050" b="11430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9E760D" id="Conector recto de flecha 45" o:spid="_x0000_s1026" type="#_x0000_t32" style="position:absolute;margin-left:136.05pt;margin-top:9.55pt;width:28.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" strokecolor="#4472c4 [3204]" strokeweight=".5pt">
                <v:stroke endarrow="open" joinstyle="miter"/>
                <o:lock v:ext="edit" shapetype="f"/>
              </v:shape>
            </w:pict>
          </mc:Fallback>
        </mc:AlternateContent>
      </w:r>
      <m:oMath>
        <m:r>
          <m:rPr>
            <m:sty m:val="p"/>
          </m:rPr>
          <w:rPr>
            <w:rFonts w:ascii="Cambria Math" w:hAnsi="Cambria Math" w:cstheme="minorHAnsi"/>
            <w:sz w:val="28"/>
          </w:rPr>
          <m:t>d) 21.857 :11=</m:t>
        </m:r>
      </m:oMath>
      <w:r w:rsidRPr="00AE45D9">
        <w:rPr>
          <w:rFonts w:cstheme="minorHAnsi"/>
          <w:sz w:val="28"/>
        </w:rPr>
        <w:tab/>
      </w:r>
      <w:r w:rsidRPr="00AE45D9">
        <w:rPr>
          <w:rFonts w:cstheme="minorHAnsi"/>
          <w:sz w:val="28"/>
        </w:rPr>
        <w:tab/>
      </w:r>
      <w:r>
        <w:rPr>
          <w:rFonts w:cstheme="minorHAnsi"/>
          <w:sz w:val="28"/>
        </w:rPr>
        <w:tab/>
        <w:t xml:space="preserve">  87</w:t>
      </w:r>
      <w:r>
        <w:rPr>
          <w:rFonts w:cstheme="minorHAnsi"/>
          <w:sz w:val="28"/>
        </w:rPr>
        <w:tab/>
      </w:r>
      <w:r w:rsidRPr="00AE45D9">
        <w:rPr>
          <w:rFonts w:cstheme="minorHAnsi"/>
          <w:sz w:val="28"/>
        </w:rPr>
        <w:tab/>
      </w:r>
      <m:oMath>
        <m:r>
          <m:rPr>
            <m:sty m:val="p"/>
          </m:rPr>
          <w:rPr>
            <w:rFonts w:ascii="Cambria Math" w:hAnsi="Cambria Math" w:cstheme="minorHAnsi"/>
            <w:sz w:val="28"/>
          </w:rPr>
          <m:t>487</m:t>
        </m:r>
      </m:oMath>
      <w:r w:rsidRPr="00AE45D9">
        <w:rPr>
          <w:rFonts w:cstheme="minorHAnsi"/>
          <w:sz w:val="28"/>
        </w:rPr>
        <w:tab/>
      </w:r>
      <w:r w:rsidRPr="00AE45D9">
        <w:rPr>
          <w:rFonts w:cstheme="minorHAnsi"/>
          <w:sz w:val="28"/>
        </w:rPr>
        <w:tab/>
      </w:r>
      <w:r w:rsidRPr="00AE45D9">
        <w:rPr>
          <w:rFonts w:cstheme="minorHAnsi"/>
          <w:sz w:val="28"/>
        </w:rPr>
        <w:tab/>
      </w:r>
      <m:oMath>
        <m:r>
          <m:rPr>
            <m:sty m:val="p"/>
          </m:rPr>
          <w:rPr>
            <w:rFonts w:ascii="Cambria Math" w:hAnsi="Cambria Math" w:cstheme="minorHAnsi"/>
            <w:sz w:val="28"/>
          </w:rPr>
          <m:t>1.987</m:t>
        </m:r>
      </m:oMath>
    </w:p>
    <w:p w:rsidR="00B52B30" w:rsidRDefault="00B52B30" w:rsidP="00B52B30">
      <w:pPr>
        <w:pStyle w:val="Prrafodelista"/>
        <w:ind w:left="360"/>
        <w:rPr>
          <w:rFonts w:cstheme="minorHAnsi"/>
          <w:sz w:val="28"/>
        </w:rPr>
      </w:pPr>
    </w:p>
    <w:p w:rsidR="00B52B30" w:rsidRPr="00AE45D9" w:rsidRDefault="00B52B30" w:rsidP="00B52B30">
      <w:pPr>
        <w:pStyle w:val="Prrafodelista"/>
        <w:ind w:left="360"/>
        <w:rPr>
          <w:rFonts w:cstheme="minorHAnsi"/>
          <w:sz w:val="28"/>
        </w:rPr>
      </w:pPr>
    </w:p>
    <w:p w:rsidR="00B52B30" w:rsidRPr="00E71C67" w:rsidRDefault="00B52B30" w:rsidP="00B52B30">
      <w:pPr>
        <w:pStyle w:val="Prrafodelista"/>
        <w:numPr>
          <w:ilvl w:val="0"/>
          <w:numId w:val="19"/>
        </w:numPr>
        <w:spacing w:after="0" w:line="240" w:lineRule="auto"/>
        <w:rPr>
          <w:rFonts w:cstheme="minorHAnsi"/>
          <w:sz w:val="28"/>
        </w:rPr>
      </w:pPr>
      <w:r w:rsidRPr="00E71C67">
        <w:rPr>
          <w:rFonts w:cstheme="minorHAnsi"/>
          <w:sz w:val="28"/>
        </w:rPr>
        <w:t xml:space="preserve"> Practicamos algunas</w:t>
      </w:r>
      <w:r>
        <w:rPr>
          <w:rFonts w:cstheme="minorHAnsi"/>
          <w:sz w:val="28"/>
        </w:rPr>
        <w:t xml:space="preserve"> </w:t>
      </w:r>
      <w:r w:rsidRPr="00E71C67">
        <w:rPr>
          <w:rFonts w:cstheme="minorHAnsi"/>
          <w:sz w:val="28"/>
        </w:rPr>
        <w:t>operaciones</w:t>
      </w:r>
      <w:r>
        <w:rPr>
          <w:rFonts w:cstheme="minorHAnsi"/>
          <w:sz w:val="28"/>
        </w:rPr>
        <w:t xml:space="preserve"> </w:t>
      </w:r>
      <w:r w:rsidRPr="00E71C67">
        <w:rPr>
          <w:rFonts w:cstheme="minorHAnsi"/>
          <w:sz w:val="28"/>
        </w:rPr>
        <w:t>básicas. Recuerda resolver las multiplicaciones y divisiones en carpeta.</w:t>
      </w:r>
    </w:p>
    <w:p w:rsidR="00B52B30" w:rsidRPr="00B353A9" w:rsidRDefault="00B52B30" w:rsidP="00B52B30">
      <w:pPr>
        <w:pStyle w:val="Prrafodelista"/>
        <w:ind w:left="644"/>
        <w:rPr>
          <w:rFonts w:cstheme="minorHAnsi"/>
          <w:sz w:val="28"/>
          <w:lang w:val="en-US"/>
        </w:rPr>
      </w:pPr>
      <w:r w:rsidRPr="00B353A9">
        <w:rPr>
          <w:rFonts w:cstheme="minorHAnsi"/>
          <w:sz w:val="28"/>
          <w:lang w:val="en-US"/>
        </w:rPr>
        <w:t xml:space="preserve">a)  </w:t>
      </w:r>
      <m:oMath>
        <m:r>
          <m:rPr>
            <m:sty m:val="p"/>
          </m:rPr>
          <w:rPr>
            <w:rFonts w:ascii="Cambria Math" w:hAnsi="Cambria Math" w:cstheme="minorHAnsi"/>
            <w:sz w:val="28"/>
            <w:lang w:val="en-US"/>
          </w:rPr>
          <m:t>2870 :5=</m:t>
        </m:r>
      </m:oMath>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t xml:space="preserve">f)  </w:t>
      </w:r>
      <m:oMath>
        <m:r>
          <m:rPr>
            <m:sty m:val="p"/>
          </m:rPr>
          <w:rPr>
            <w:rFonts w:ascii="Cambria Math" w:hAnsi="Cambria Math" w:cstheme="minorHAnsi"/>
            <w:sz w:val="28"/>
            <w:lang w:val="en-US"/>
          </w:rPr>
          <m:t>2.790 :9=</m:t>
        </m:r>
      </m:oMath>
    </w:p>
    <w:p w:rsidR="00B52B30" w:rsidRPr="00B353A9" w:rsidRDefault="00B52B30" w:rsidP="00B52B30">
      <w:pPr>
        <w:pStyle w:val="Prrafodelista"/>
        <w:ind w:left="644"/>
        <w:rPr>
          <w:rFonts w:cstheme="minorHAnsi"/>
          <w:sz w:val="28"/>
          <w:lang w:val="en-US"/>
        </w:rPr>
      </w:pPr>
    </w:p>
    <w:p w:rsidR="00B52B30" w:rsidRPr="00B353A9" w:rsidRDefault="00B52B30" w:rsidP="00B52B30">
      <w:pPr>
        <w:pStyle w:val="Prrafodelista"/>
        <w:ind w:left="644"/>
        <w:rPr>
          <w:rFonts w:cstheme="minorHAnsi"/>
          <w:sz w:val="28"/>
          <w:lang w:val="en-US"/>
        </w:rPr>
      </w:pPr>
      <w:r w:rsidRPr="00B353A9">
        <w:rPr>
          <w:rFonts w:cstheme="minorHAnsi"/>
          <w:sz w:val="28"/>
          <w:lang w:val="en-US"/>
        </w:rPr>
        <w:t xml:space="preserve">b)  </w:t>
      </w:r>
      <m:oMath>
        <m:r>
          <m:rPr>
            <m:sty m:val="p"/>
          </m:rPr>
          <w:rPr>
            <w:rFonts w:ascii="Cambria Math" w:hAnsi="Cambria Math" w:cstheme="minorHAnsi"/>
            <w:sz w:val="28"/>
            <w:lang w:val="en-US"/>
          </w:rPr>
          <m:t>1968 :6=</m:t>
        </m:r>
      </m:oMath>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t xml:space="preserve">g)  </w:t>
      </w:r>
      <m:oMath>
        <m:r>
          <m:rPr>
            <m:sty m:val="p"/>
          </m:rPr>
          <w:rPr>
            <w:rFonts w:ascii="Cambria Math" w:hAnsi="Cambria Math" w:cstheme="minorHAnsi"/>
            <w:sz w:val="28"/>
            <w:lang w:val="en-US"/>
          </w:rPr>
          <m:t>13.675 : 4=</m:t>
        </m:r>
      </m:oMath>
    </w:p>
    <w:p w:rsidR="00B52B30" w:rsidRPr="00B353A9" w:rsidRDefault="00B52B30" w:rsidP="00B52B30">
      <w:pPr>
        <w:pStyle w:val="Prrafodelista"/>
        <w:ind w:left="644"/>
        <w:rPr>
          <w:rFonts w:cstheme="minorHAnsi"/>
          <w:sz w:val="28"/>
          <w:lang w:val="en-US"/>
        </w:rPr>
      </w:pPr>
    </w:p>
    <w:p w:rsidR="00B52B30" w:rsidRPr="00B353A9" w:rsidRDefault="00B52B30" w:rsidP="00B52B30">
      <w:pPr>
        <w:pStyle w:val="Prrafodelista"/>
        <w:ind w:left="644"/>
        <w:rPr>
          <w:rFonts w:cstheme="minorHAnsi"/>
          <w:sz w:val="28"/>
          <w:lang w:val="en-US"/>
        </w:rPr>
      </w:pPr>
      <w:r w:rsidRPr="00B353A9">
        <w:rPr>
          <w:rFonts w:cstheme="minorHAnsi"/>
          <w:sz w:val="28"/>
          <w:lang w:val="en-US"/>
        </w:rPr>
        <w:t xml:space="preserve">c)  </w:t>
      </w:r>
      <m:oMath>
        <m:r>
          <m:rPr>
            <m:sty m:val="p"/>
          </m:rPr>
          <w:rPr>
            <w:rFonts w:ascii="Cambria Math" w:hAnsi="Cambria Math" w:cstheme="minorHAnsi"/>
            <w:sz w:val="28"/>
            <w:lang w:val="en-US"/>
          </w:rPr>
          <m:t>250 x 22=</m:t>
        </m:r>
      </m:oMath>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t xml:space="preserve">h)  </w:t>
      </w:r>
      <m:oMath>
        <m:r>
          <m:rPr>
            <m:sty m:val="p"/>
          </m:rPr>
          <w:rPr>
            <w:rFonts w:ascii="Cambria Math" w:hAnsi="Cambria Math" w:cstheme="minorHAnsi"/>
            <w:sz w:val="28"/>
            <w:lang w:val="en-US"/>
          </w:rPr>
          <m:t>31.705+2.203=</m:t>
        </m:r>
      </m:oMath>
    </w:p>
    <w:p w:rsidR="00B52B30" w:rsidRPr="00B353A9" w:rsidRDefault="00B52B30" w:rsidP="00B52B30">
      <w:pPr>
        <w:pStyle w:val="Prrafodelista"/>
        <w:ind w:left="644"/>
        <w:rPr>
          <w:rFonts w:cstheme="minorHAnsi"/>
          <w:sz w:val="28"/>
          <w:lang w:val="en-US"/>
        </w:rPr>
      </w:pPr>
    </w:p>
    <w:p w:rsidR="00B52B30" w:rsidRPr="00B353A9" w:rsidRDefault="00B52B30" w:rsidP="00B52B30">
      <w:pPr>
        <w:pStyle w:val="Prrafodelista"/>
        <w:ind w:left="644"/>
        <w:rPr>
          <w:rFonts w:cstheme="minorHAnsi"/>
          <w:sz w:val="28"/>
          <w:lang w:val="en-US"/>
        </w:rPr>
      </w:pPr>
      <w:r w:rsidRPr="00B353A9">
        <w:rPr>
          <w:rFonts w:cstheme="minorHAnsi"/>
          <w:sz w:val="28"/>
          <w:lang w:val="en-US"/>
        </w:rPr>
        <w:t xml:space="preserve">d)  </w:t>
      </w:r>
      <m:oMath>
        <m:r>
          <m:rPr>
            <m:sty m:val="p"/>
          </m:rPr>
          <w:rPr>
            <w:rFonts w:ascii="Cambria Math" w:hAnsi="Cambria Math" w:cstheme="minorHAnsi"/>
            <w:sz w:val="28"/>
            <w:lang w:val="en-US"/>
          </w:rPr>
          <m:t>1590 x 4=</m:t>
        </m:r>
      </m:oMath>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r>
      <w:r w:rsidRPr="00B353A9">
        <w:rPr>
          <w:rFonts w:cstheme="minorHAnsi"/>
          <w:sz w:val="28"/>
          <w:lang w:val="en-US"/>
        </w:rPr>
        <w:tab/>
        <w:t xml:space="preserve">i)  </w:t>
      </w:r>
      <m:oMath>
        <m:r>
          <m:rPr>
            <m:sty m:val="p"/>
          </m:rPr>
          <w:rPr>
            <w:rFonts w:ascii="Cambria Math" w:hAnsi="Cambria Math" w:cstheme="minorHAnsi"/>
            <w:sz w:val="28"/>
            <w:lang w:val="en-US"/>
          </w:rPr>
          <m:t>8.200-3.199=</m:t>
        </m:r>
      </m:oMath>
    </w:p>
    <w:p w:rsidR="00B52B30" w:rsidRPr="00B353A9" w:rsidRDefault="00B52B30" w:rsidP="00B52B30">
      <w:pPr>
        <w:pStyle w:val="Prrafodelista"/>
        <w:ind w:left="644"/>
        <w:rPr>
          <w:rFonts w:cstheme="minorHAnsi"/>
          <w:sz w:val="28"/>
          <w:lang w:val="en-US"/>
        </w:rPr>
      </w:pPr>
    </w:p>
    <w:p w:rsidR="00B52B30" w:rsidRPr="00E71C67" w:rsidRDefault="00B52B30" w:rsidP="00B52B30">
      <w:pPr>
        <w:pStyle w:val="Prrafodelista"/>
        <w:ind w:left="644"/>
        <w:rPr>
          <w:rFonts w:cstheme="minorHAnsi"/>
          <w:sz w:val="28"/>
        </w:rPr>
      </w:pPr>
      <w:r w:rsidRPr="00E71C67">
        <w:rPr>
          <w:rFonts w:cstheme="minorHAnsi"/>
          <w:sz w:val="28"/>
        </w:rPr>
        <w:t xml:space="preserve">e)  </w:t>
      </w:r>
      <m:oMath>
        <m:r>
          <m:rPr>
            <m:sty m:val="p"/>
          </m:rPr>
          <w:rPr>
            <w:rFonts w:ascii="Cambria Math" w:hAnsi="Cambria Math" w:cstheme="minorHAnsi"/>
            <w:sz w:val="28"/>
          </w:rPr>
          <m:t>120 x 500=</m:t>
        </m:r>
      </m:oMath>
      <w:r w:rsidRPr="00E71C67">
        <w:rPr>
          <w:rFonts w:cstheme="minorHAnsi"/>
          <w:sz w:val="28"/>
        </w:rPr>
        <w:tab/>
      </w:r>
      <w:r w:rsidRPr="00E71C67">
        <w:rPr>
          <w:rFonts w:cstheme="minorHAnsi"/>
          <w:sz w:val="28"/>
        </w:rPr>
        <w:tab/>
      </w:r>
      <w:r w:rsidRPr="00E71C67">
        <w:rPr>
          <w:rFonts w:cstheme="minorHAnsi"/>
          <w:sz w:val="28"/>
        </w:rPr>
        <w:tab/>
      </w:r>
      <w:r w:rsidRPr="00E71C67">
        <w:rPr>
          <w:rFonts w:cstheme="minorHAnsi"/>
          <w:sz w:val="28"/>
        </w:rPr>
        <w:tab/>
      </w:r>
      <w:r w:rsidRPr="00E71C67">
        <w:rPr>
          <w:rFonts w:cstheme="minorHAnsi"/>
          <w:sz w:val="28"/>
        </w:rPr>
        <w:tab/>
        <w:t xml:space="preserve">j)  </w:t>
      </w:r>
      <m:oMath>
        <m:r>
          <m:rPr>
            <m:sty m:val="p"/>
          </m:rPr>
          <w:rPr>
            <w:rFonts w:ascii="Cambria Math" w:hAnsi="Cambria Math" w:cstheme="minorHAnsi"/>
            <w:sz w:val="28"/>
          </w:rPr>
          <m:t>2800 :14=</m:t>
        </m:r>
      </m:oMath>
    </w:p>
    <w:p w:rsidR="00B52B30" w:rsidRDefault="00B52B30" w:rsidP="00B52B30"/>
    <w:p w:rsidR="00B52B30" w:rsidRDefault="00B52B30" w:rsidP="00B52B30">
      <w:pPr>
        <w:pStyle w:val="Prrafodelista"/>
        <w:numPr>
          <w:ilvl w:val="0"/>
          <w:numId w:val="19"/>
        </w:numPr>
        <w:spacing w:after="0" w:line="240" w:lineRule="auto"/>
        <w:rPr>
          <w:rFonts w:cstheme="minorHAnsi"/>
          <w:sz w:val="28"/>
        </w:rPr>
      </w:pPr>
      <w:r>
        <w:rPr>
          <w:rFonts w:cstheme="minorHAnsi"/>
          <w:sz w:val="28"/>
        </w:rPr>
        <w:t>Resue</w:t>
      </w:r>
      <w:r w:rsidRPr="00E71C67">
        <w:rPr>
          <w:rFonts w:cstheme="minorHAnsi"/>
          <w:sz w:val="28"/>
        </w:rPr>
        <w:t>lve mentalmente estos cálculos.</w:t>
      </w:r>
    </w:p>
    <w:p w:rsidR="00B52B30" w:rsidRPr="00E71C67" w:rsidRDefault="00B52B30" w:rsidP="00B52B30">
      <w:pPr>
        <w:pStyle w:val="Prrafodelista"/>
        <w:ind w:left="644"/>
        <w:rPr>
          <w:rFonts w:cstheme="minorHAnsi"/>
          <w:sz w:val="28"/>
        </w:rPr>
      </w:pPr>
    </w:p>
    <w:p w:rsidR="00B52B30" w:rsidRPr="00E71C67" w:rsidRDefault="00B52B30" w:rsidP="00B52B30">
      <w:pPr>
        <w:ind w:firstLine="708"/>
        <w:rPr>
          <w:rFonts w:cstheme="minorHAnsi"/>
          <w:sz w:val="28"/>
        </w:rPr>
      </w:pPr>
      <w:r w:rsidRPr="00E71C67">
        <w:rPr>
          <w:rFonts w:cstheme="minorHAnsi"/>
          <w:sz w:val="28"/>
        </w:rPr>
        <w:t xml:space="preserve">a) </w:t>
      </w:r>
      <m:oMath>
        <m:r>
          <m:rPr>
            <m:sty m:val="p"/>
          </m:rPr>
          <w:rPr>
            <w:rFonts w:ascii="Cambria Math" w:hAnsi="Cambria Math" w:cstheme="minorHAnsi"/>
            <w:sz w:val="28"/>
          </w:rPr>
          <m:t>150.000 :10.000=</m:t>
        </m:r>
      </m:oMath>
      <w:r w:rsidRPr="00E71C67">
        <w:rPr>
          <w:rFonts w:cstheme="minorHAnsi"/>
          <w:sz w:val="28"/>
        </w:rPr>
        <w:tab/>
      </w:r>
      <w:r w:rsidRPr="00E71C67">
        <w:rPr>
          <w:rFonts w:cstheme="minorHAnsi"/>
          <w:sz w:val="28"/>
        </w:rPr>
        <w:tab/>
        <w:t xml:space="preserve">b) </w:t>
      </w:r>
      <m:oMath>
        <m:r>
          <m:rPr>
            <m:sty m:val="p"/>
          </m:rPr>
          <w:rPr>
            <w:rFonts w:ascii="Cambria Math" w:hAnsi="Cambria Math" w:cstheme="minorHAnsi"/>
            <w:sz w:val="28"/>
          </w:rPr>
          <m:t>10.500 :10=</m:t>
        </m:r>
      </m:oMath>
    </w:p>
    <w:p w:rsidR="00B52B30" w:rsidRPr="00E71C67" w:rsidRDefault="00B52B30" w:rsidP="00B52B30">
      <w:pPr>
        <w:rPr>
          <w:rFonts w:cstheme="minorHAnsi"/>
          <w:sz w:val="28"/>
        </w:rPr>
      </w:pPr>
    </w:p>
    <w:p w:rsidR="00B52B30" w:rsidRPr="00E71C67" w:rsidRDefault="00B52B30" w:rsidP="00B52B30">
      <w:pPr>
        <w:ind w:left="708"/>
        <w:rPr>
          <w:rFonts w:cstheme="minorHAnsi"/>
          <w:sz w:val="28"/>
        </w:rPr>
      </w:pPr>
      <w:r w:rsidRPr="00E71C67">
        <w:rPr>
          <w:rFonts w:cstheme="minorHAnsi"/>
          <w:sz w:val="28"/>
        </w:rPr>
        <w:t xml:space="preserve">c) </w:t>
      </w:r>
      <m:oMath>
        <m:r>
          <m:rPr>
            <m:sty m:val="p"/>
          </m:rPr>
          <w:rPr>
            <w:rFonts w:ascii="Cambria Math" w:hAnsi="Cambria Math" w:cstheme="minorHAnsi"/>
            <w:sz w:val="28"/>
          </w:rPr>
          <m:t>10.500 :100=</m:t>
        </m:r>
      </m:oMath>
      <w:r w:rsidRPr="00E71C67">
        <w:rPr>
          <w:rFonts w:cstheme="minorHAnsi"/>
          <w:sz w:val="28"/>
        </w:rPr>
        <w:tab/>
      </w:r>
      <w:r w:rsidRPr="00E71C67">
        <w:rPr>
          <w:rFonts w:cstheme="minorHAnsi"/>
          <w:sz w:val="28"/>
        </w:rPr>
        <w:tab/>
      </w:r>
      <w:r w:rsidRPr="00E71C67">
        <w:rPr>
          <w:rFonts w:cstheme="minorHAnsi"/>
          <w:sz w:val="28"/>
        </w:rPr>
        <w:tab/>
        <w:t xml:space="preserve">d) </w:t>
      </w:r>
      <m:oMath>
        <m:r>
          <m:rPr>
            <m:sty m:val="p"/>
          </m:rPr>
          <w:rPr>
            <w:rFonts w:ascii="Cambria Math" w:hAnsi="Cambria Math" w:cstheme="minorHAnsi"/>
            <w:sz w:val="28"/>
          </w:rPr>
          <m:t>10.500 x 10=</m:t>
        </m:r>
      </m:oMath>
    </w:p>
    <w:p w:rsidR="00B52B30" w:rsidRPr="00E71C67" w:rsidRDefault="00B52B30" w:rsidP="00B52B30">
      <w:pPr>
        <w:rPr>
          <w:rFonts w:cstheme="minorHAnsi"/>
          <w:sz w:val="28"/>
        </w:rPr>
      </w:pPr>
    </w:p>
    <w:p w:rsidR="00B52B30" w:rsidRPr="00E71C67" w:rsidRDefault="00B52B30" w:rsidP="00B52B30">
      <w:pPr>
        <w:ind w:firstLine="708"/>
        <w:rPr>
          <w:rFonts w:cstheme="minorHAnsi"/>
          <w:sz w:val="28"/>
        </w:rPr>
      </w:pPr>
      <w:r w:rsidRPr="00E71C67">
        <w:rPr>
          <w:rFonts w:cstheme="minorHAnsi"/>
          <w:sz w:val="28"/>
        </w:rPr>
        <w:t xml:space="preserve">e) </w:t>
      </w:r>
      <m:oMath>
        <m:r>
          <m:rPr>
            <m:sty m:val="p"/>
          </m:rPr>
          <w:rPr>
            <w:rFonts w:ascii="Cambria Math" w:hAnsi="Cambria Math" w:cstheme="minorHAnsi"/>
            <w:sz w:val="28"/>
          </w:rPr>
          <m:t>15 x 10.000=</m:t>
        </m:r>
      </m:oMath>
      <w:r w:rsidRPr="00E71C67">
        <w:rPr>
          <w:rFonts w:cstheme="minorHAnsi"/>
          <w:sz w:val="28"/>
        </w:rPr>
        <w:tab/>
      </w:r>
      <w:r w:rsidRPr="00E71C67">
        <w:rPr>
          <w:rFonts w:cstheme="minorHAnsi"/>
          <w:sz w:val="28"/>
        </w:rPr>
        <w:tab/>
      </w:r>
      <w:r w:rsidRPr="00E71C67">
        <w:rPr>
          <w:rFonts w:cstheme="minorHAnsi"/>
          <w:sz w:val="28"/>
        </w:rPr>
        <w:tab/>
        <w:t xml:space="preserve">f) </w:t>
      </w:r>
      <m:oMath>
        <m:r>
          <m:rPr>
            <m:sty m:val="p"/>
          </m:rPr>
          <w:rPr>
            <w:rFonts w:ascii="Cambria Math" w:hAnsi="Cambria Math" w:cstheme="minorHAnsi"/>
            <w:sz w:val="28"/>
          </w:rPr>
          <m:t>105 x 100=</m:t>
        </m:r>
      </m:oMath>
    </w:p>
    <w:p w:rsidR="00B52B30" w:rsidRPr="00E71C67" w:rsidRDefault="00B52B30" w:rsidP="00B52B30">
      <w:pPr>
        <w:rPr>
          <w:rFonts w:cstheme="minorHAnsi"/>
          <w:sz w:val="28"/>
        </w:rPr>
      </w:pPr>
    </w:p>
    <w:p w:rsidR="00B52B30" w:rsidRPr="00E71C67" w:rsidRDefault="00B52B30" w:rsidP="00B52B30">
      <w:pPr>
        <w:ind w:firstLine="708"/>
        <w:rPr>
          <w:rFonts w:cstheme="minorHAnsi"/>
          <w:sz w:val="28"/>
        </w:rPr>
      </w:pPr>
      <w:r w:rsidRPr="00E71C67">
        <w:rPr>
          <w:rFonts w:cstheme="minorHAnsi"/>
          <w:sz w:val="28"/>
        </w:rPr>
        <w:t xml:space="preserve">g) </w:t>
      </w:r>
      <m:oMath>
        <m:r>
          <m:rPr>
            <m:sty m:val="p"/>
          </m:rPr>
          <w:rPr>
            <w:rFonts w:ascii="Cambria Math" w:hAnsi="Cambria Math" w:cstheme="minorHAnsi"/>
            <w:sz w:val="28"/>
          </w:rPr>
          <m:t>100 x 100 x 100=</m:t>
        </m:r>
      </m:oMath>
      <w:r w:rsidRPr="00E71C67">
        <w:rPr>
          <w:rFonts w:cstheme="minorHAnsi"/>
          <w:sz w:val="28"/>
        </w:rPr>
        <w:tab/>
      </w:r>
      <w:r w:rsidRPr="00E71C67">
        <w:rPr>
          <w:rFonts w:cstheme="minorHAnsi"/>
          <w:sz w:val="28"/>
        </w:rPr>
        <w:tab/>
        <w:t xml:space="preserve">h) </w:t>
      </w:r>
      <m:oMath>
        <m:r>
          <m:rPr>
            <m:sty m:val="p"/>
          </m:rPr>
          <w:rPr>
            <w:rFonts w:ascii="Cambria Math" w:hAnsi="Cambria Math" w:cstheme="minorHAnsi"/>
            <w:sz w:val="28"/>
          </w:rPr>
          <m:t>100.000.000 :100=</m:t>
        </m:r>
      </m:oMath>
    </w:p>
    <w:p w:rsidR="00B52B30" w:rsidRPr="00E71C67" w:rsidRDefault="00B52B30" w:rsidP="00B52B30">
      <w:pPr>
        <w:rPr>
          <w:rFonts w:cstheme="minorHAnsi"/>
          <w:sz w:val="28"/>
        </w:rPr>
      </w:pPr>
    </w:p>
    <w:p w:rsidR="00B52B30" w:rsidRPr="00E71C67" w:rsidRDefault="00B52B30" w:rsidP="00B52B30">
      <w:pPr>
        <w:ind w:firstLine="708"/>
        <w:rPr>
          <w:rFonts w:cstheme="minorHAnsi"/>
          <w:sz w:val="28"/>
        </w:rPr>
      </w:pPr>
      <w:r w:rsidRPr="00E71C67">
        <w:rPr>
          <w:rFonts w:cstheme="minorHAnsi"/>
          <w:sz w:val="28"/>
        </w:rPr>
        <w:t xml:space="preserve">i) </w:t>
      </w:r>
      <m:oMath>
        <m:r>
          <m:rPr>
            <m:sty m:val="p"/>
          </m:rPr>
          <w:rPr>
            <w:rFonts w:ascii="Cambria Math" w:hAnsi="Cambria Math" w:cstheme="minorHAnsi"/>
            <w:sz w:val="28"/>
          </w:rPr>
          <m:t>1200 :10 =</m:t>
        </m:r>
      </m:oMath>
      <w:r w:rsidRPr="00E71C67">
        <w:rPr>
          <w:rFonts w:cstheme="minorHAnsi"/>
          <w:sz w:val="28"/>
        </w:rPr>
        <w:tab/>
      </w:r>
      <w:r w:rsidRPr="00E71C67">
        <w:rPr>
          <w:rFonts w:cstheme="minorHAnsi"/>
          <w:sz w:val="28"/>
        </w:rPr>
        <w:tab/>
      </w:r>
      <w:r w:rsidRPr="00E71C67">
        <w:rPr>
          <w:rFonts w:cstheme="minorHAnsi"/>
          <w:sz w:val="28"/>
        </w:rPr>
        <w:tab/>
        <w:t xml:space="preserve">j) </w:t>
      </w:r>
      <m:oMath>
        <m:r>
          <m:rPr>
            <m:sty m:val="p"/>
          </m:rPr>
          <w:rPr>
            <w:rFonts w:ascii="Cambria Math" w:hAnsi="Cambria Math" w:cstheme="minorHAnsi"/>
            <w:sz w:val="28"/>
          </w:rPr>
          <m:t>12 x 1.000 :100=</m:t>
        </m:r>
      </m:oMath>
    </w:p>
    <w:p w:rsidR="00B52B30" w:rsidRPr="00E71C67" w:rsidRDefault="00B52B30" w:rsidP="00B52B30">
      <w:pPr>
        <w:tabs>
          <w:tab w:val="left" w:pos="2040"/>
        </w:tabs>
        <w:rPr>
          <w:rFonts w:cstheme="minorHAnsi"/>
          <w:sz w:val="28"/>
        </w:rPr>
      </w:pPr>
    </w:p>
    <w:p w:rsidR="00B52B30" w:rsidRPr="00E71C67" w:rsidRDefault="00B52B30" w:rsidP="00B52B30">
      <w:pPr>
        <w:tabs>
          <w:tab w:val="left" w:pos="2040"/>
        </w:tabs>
        <w:rPr>
          <w:rFonts w:cstheme="minorHAnsi"/>
          <w:sz w:val="28"/>
        </w:rPr>
      </w:pPr>
    </w:p>
    <w:p w:rsidR="00B52B30" w:rsidRPr="00E71C67" w:rsidRDefault="00B52B30" w:rsidP="00B52B30">
      <w:pPr>
        <w:tabs>
          <w:tab w:val="left" w:pos="2040"/>
        </w:tabs>
        <w:rPr>
          <w:rFonts w:cstheme="minorHAnsi"/>
          <w:sz w:val="28"/>
        </w:rPr>
      </w:pPr>
      <w:r w:rsidRPr="00E71C67">
        <w:rPr>
          <w:rFonts w:cstheme="minorHAnsi"/>
          <w:noProof/>
          <w:sz w:val="28"/>
          <w:lang w:eastAsia="es-AR"/>
        </w:rPr>
        <w:drawing>
          <wp:anchor distT="0" distB="0" distL="114300" distR="114300" simplePos="0" relativeHeight="251711488" behindDoc="1" locked="0" layoutInCell="1" allowOverlap="1" wp14:anchorId="3326DDA6" wp14:editId="751201B8">
            <wp:simplePos x="0" y="0"/>
            <wp:positionH relativeFrom="column">
              <wp:posOffset>95250</wp:posOffset>
            </wp:positionH>
            <wp:positionV relativeFrom="paragraph">
              <wp:posOffset>1579880</wp:posOffset>
            </wp:positionV>
            <wp:extent cx="1257300" cy="866775"/>
            <wp:effectExtent l="0" t="0" r="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r w:rsidRPr="00E71C67">
        <w:rPr>
          <w:rFonts w:cstheme="minorHAnsi"/>
          <w:noProof/>
          <w:sz w:val="28"/>
          <w:lang w:eastAsia="es-AR"/>
        </w:rPr>
        <w:drawing>
          <wp:anchor distT="0" distB="0" distL="114300" distR="114300" simplePos="0" relativeHeight="251707392" behindDoc="1" locked="0" layoutInCell="1" allowOverlap="1" wp14:anchorId="4ED8D692" wp14:editId="6FAC7A13">
            <wp:simplePos x="0" y="0"/>
            <wp:positionH relativeFrom="column">
              <wp:posOffset>-57150</wp:posOffset>
            </wp:positionH>
            <wp:positionV relativeFrom="paragraph">
              <wp:posOffset>351155</wp:posOffset>
            </wp:positionV>
            <wp:extent cx="1257300" cy="866775"/>
            <wp:effectExtent l="0" t="0" r="0" b="9525"/>
            <wp:wrapNone/>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r w:rsidRPr="00E71C67">
        <w:rPr>
          <w:rFonts w:cstheme="minorHAnsi"/>
          <w:noProof/>
          <w:sz w:val="28"/>
          <w:lang w:eastAsia="es-AR"/>
        </w:rPr>
        <w:drawing>
          <wp:anchor distT="0" distB="0" distL="114300" distR="114300" simplePos="0" relativeHeight="251708416" behindDoc="1" locked="0" layoutInCell="1" allowOverlap="1" wp14:anchorId="46D41F57" wp14:editId="52C330EF">
            <wp:simplePos x="0" y="0"/>
            <wp:positionH relativeFrom="column">
              <wp:posOffset>1695450</wp:posOffset>
            </wp:positionH>
            <wp:positionV relativeFrom="paragraph">
              <wp:posOffset>351155</wp:posOffset>
            </wp:positionV>
            <wp:extent cx="1257300" cy="86677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r w:rsidRPr="00E71C67">
        <w:rPr>
          <w:rFonts w:cstheme="minorHAnsi"/>
          <w:noProof/>
          <w:sz w:val="28"/>
          <w:lang w:eastAsia="es-AR"/>
        </w:rPr>
        <w:drawing>
          <wp:anchor distT="0" distB="0" distL="114300" distR="114300" simplePos="0" relativeHeight="251709440" behindDoc="1" locked="0" layoutInCell="1" allowOverlap="1" wp14:anchorId="253922FB" wp14:editId="1BFFCF14">
            <wp:simplePos x="0" y="0"/>
            <wp:positionH relativeFrom="column">
              <wp:posOffset>3495675</wp:posOffset>
            </wp:positionH>
            <wp:positionV relativeFrom="paragraph">
              <wp:posOffset>303530</wp:posOffset>
            </wp:positionV>
            <wp:extent cx="1257300" cy="86677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r w:rsidRPr="00E71C67">
        <w:rPr>
          <w:rFonts w:cstheme="minorHAnsi"/>
          <w:noProof/>
          <w:sz w:val="28"/>
          <w:lang w:eastAsia="es-AR"/>
        </w:rPr>
        <w:drawing>
          <wp:anchor distT="0" distB="0" distL="114300" distR="114300" simplePos="0" relativeHeight="251710464" behindDoc="1" locked="0" layoutInCell="1" allowOverlap="1" wp14:anchorId="3FB7E837" wp14:editId="0D54576E">
            <wp:simplePos x="0" y="0"/>
            <wp:positionH relativeFrom="column">
              <wp:posOffset>5400675</wp:posOffset>
            </wp:positionH>
            <wp:positionV relativeFrom="paragraph">
              <wp:posOffset>303530</wp:posOffset>
            </wp:positionV>
            <wp:extent cx="1257300" cy="8667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r w:rsidRPr="00E71C67">
        <w:rPr>
          <w:rFonts w:cstheme="minorHAnsi"/>
          <w:sz w:val="28"/>
        </w:rPr>
        <w:t>6. Calculen</w:t>
      </w:r>
      <w:r>
        <w:rPr>
          <w:rFonts w:cstheme="minorHAnsi"/>
          <w:sz w:val="28"/>
        </w:rPr>
        <w:t xml:space="preserve"> </w:t>
      </w:r>
      <w:r w:rsidRPr="00E71C67">
        <w:rPr>
          <w:rFonts w:cstheme="minorHAnsi"/>
          <w:sz w:val="28"/>
        </w:rPr>
        <w:t xml:space="preserve">y escriban el cociente y el resto de cada división. </w:t>
      </w:r>
    </w:p>
    <w:p w:rsidR="00B52B30" w:rsidRPr="00E71C67" w:rsidRDefault="00B52B30" w:rsidP="00B52B30">
      <w:pPr>
        <w:rPr>
          <w:rFonts w:cstheme="minorHAnsi"/>
          <w:sz w:val="28"/>
        </w:rPr>
      </w:pPr>
    </w:p>
    <w:p w:rsidR="00B52B30" w:rsidRDefault="00B52B30" w:rsidP="00B52B30">
      <w:r>
        <w:t>a.</w:t>
      </w:r>
      <w:r w:rsidRPr="00D877AF">
        <w:rPr>
          <w:sz w:val="28"/>
          <w:szCs w:val="28"/>
        </w:rPr>
        <w:t>128</w:t>
      </w:r>
      <w:r w:rsidRPr="00D877AF">
        <w:rPr>
          <w:sz w:val="28"/>
          <w:szCs w:val="28"/>
        </w:rPr>
        <w:tab/>
        <w:t xml:space="preserve">        7</w:t>
      </w:r>
      <w:r>
        <w:tab/>
      </w:r>
      <w:r>
        <w:tab/>
        <w:t xml:space="preserve">  b.</w:t>
      </w:r>
      <w:r>
        <w:tab/>
      </w:r>
      <w:r w:rsidRPr="00D877AF">
        <w:rPr>
          <w:sz w:val="28"/>
          <w:szCs w:val="28"/>
        </w:rPr>
        <w:t>59</w:t>
      </w:r>
      <w:r w:rsidRPr="00D877AF">
        <w:rPr>
          <w:sz w:val="28"/>
          <w:szCs w:val="28"/>
        </w:rPr>
        <w:tab/>
        <w:t xml:space="preserve">     3</w:t>
      </w:r>
      <w:r w:rsidRPr="00D877AF">
        <w:rPr>
          <w:sz w:val="28"/>
          <w:szCs w:val="28"/>
        </w:rPr>
        <w:tab/>
      </w:r>
      <w:r w:rsidRPr="00D877AF">
        <w:rPr>
          <w:sz w:val="28"/>
          <w:szCs w:val="28"/>
        </w:rPr>
        <w:tab/>
        <w:t>c.</w:t>
      </w:r>
      <w:r w:rsidRPr="00D877AF">
        <w:rPr>
          <w:sz w:val="28"/>
          <w:szCs w:val="28"/>
        </w:rPr>
        <w:tab/>
        <w:t>359           5</w:t>
      </w:r>
      <w:r>
        <w:tab/>
      </w:r>
      <w:r>
        <w:tab/>
        <w:t>d.</w:t>
      </w:r>
      <w:r w:rsidRPr="000C2D4D">
        <w:rPr>
          <w:sz w:val="28"/>
          <w:szCs w:val="28"/>
        </w:rPr>
        <w:t>712        100</w:t>
      </w:r>
    </w:p>
    <w:p w:rsidR="00B52B30" w:rsidRDefault="00B52B30" w:rsidP="00B52B30"/>
    <w:p w:rsidR="00B52B30" w:rsidRDefault="00B52B30" w:rsidP="00B52B30"/>
    <w:p w:rsidR="00B52B30" w:rsidRDefault="00B52B30" w:rsidP="00B52B30"/>
    <w:p w:rsidR="00B52B30" w:rsidRDefault="00B52B30" w:rsidP="00B52B30">
      <w:r>
        <w:rPr>
          <w:noProof/>
          <w:lang w:eastAsia="es-AR"/>
        </w:rPr>
        <w:drawing>
          <wp:anchor distT="0" distB="0" distL="114300" distR="114300" simplePos="0" relativeHeight="251706368" behindDoc="1" locked="0" layoutInCell="1" allowOverlap="1" wp14:anchorId="77AADB71" wp14:editId="70B17F00">
            <wp:simplePos x="0" y="0"/>
            <wp:positionH relativeFrom="column">
              <wp:posOffset>4828540</wp:posOffset>
            </wp:positionH>
            <wp:positionV relativeFrom="paragraph">
              <wp:posOffset>141605</wp:posOffset>
            </wp:positionV>
            <wp:extent cx="1828800" cy="145542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828800" cy="1455420"/>
                    </a:xfrm>
                    <a:prstGeom prst="rect">
                      <a:avLst/>
                    </a:prstGeom>
                    <a:noFill/>
                    <a:ln>
                      <a:noFill/>
                    </a:ln>
                  </pic:spPr>
                </pic:pic>
              </a:graphicData>
            </a:graphic>
          </wp:anchor>
        </w:drawing>
      </w:r>
    </w:p>
    <w:p w:rsidR="00B52B30" w:rsidRDefault="00B52B30" w:rsidP="00B52B30"/>
    <w:p w:rsidR="00B52B30" w:rsidRDefault="00B52B30" w:rsidP="00B52B30">
      <w:r>
        <w:rPr>
          <w:noProof/>
          <w:lang w:eastAsia="es-AR"/>
        </w:rPr>
        <w:drawing>
          <wp:anchor distT="0" distB="0" distL="114300" distR="114300" simplePos="0" relativeHeight="251712512" behindDoc="1" locked="0" layoutInCell="1" allowOverlap="1" wp14:anchorId="64621411" wp14:editId="21A8ADC3">
            <wp:simplePos x="0" y="0"/>
            <wp:positionH relativeFrom="column">
              <wp:posOffset>2409825</wp:posOffset>
            </wp:positionH>
            <wp:positionV relativeFrom="paragraph">
              <wp:posOffset>130175</wp:posOffset>
            </wp:positionV>
            <wp:extent cx="1257300" cy="86677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anchor>
        </w:drawing>
      </w:r>
    </w:p>
    <w:p w:rsidR="00B52B30" w:rsidRDefault="00B52B30" w:rsidP="00B52B30">
      <w:r>
        <w:t>e.</w:t>
      </w:r>
      <w:r>
        <w:rPr>
          <w:sz w:val="28"/>
          <w:szCs w:val="28"/>
        </w:rPr>
        <w:t xml:space="preserve">472           </w:t>
      </w:r>
      <w:r w:rsidRPr="00522125">
        <w:rPr>
          <w:sz w:val="28"/>
          <w:szCs w:val="28"/>
        </w:rPr>
        <w:t>8</w:t>
      </w:r>
      <w:r>
        <w:tab/>
      </w:r>
      <w:r>
        <w:tab/>
        <w:t>f.</w:t>
      </w:r>
      <w:r>
        <w:tab/>
      </w:r>
      <w:r w:rsidRPr="000C2D4D">
        <w:rPr>
          <w:sz w:val="28"/>
          <w:szCs w:val="28"/>
        </w:rPr>
        <w:t>186 30</w:t>
      </w:r>
    </w:p>
    <w:p w:rsidR="00B52B30" w:rsidRPr="000C2D4D" w:rsidRDefault="00B52B30" w:rsidP="00B52B30"/>
    <w:p w:rsidR="00B52B30" w:rsidRPr="000C2D4D" w:rsidRDefault="00B52B30" w:rsidP="00B52B30"/>
    <w:p w:rsidR="00B52B30" w:rsidRPr="000C2D4D"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r>
        <w:rPr>
          <w:noProof/>
        </w:rPr>
        <mc:AlternateContent>
          <mc:Choice Requires="wps">
            <w:drawing>
              <wp:anchor distT="0" distB="0" distL="114300" distR="114300" simplePos="0" relativeHeight="251724800" behindDoc="0" locked="0" layoutInCell="1" allowOverlap="1">
                <wp:simplePos x="0" y="0"/>
                <wp:positionH relativeFrom="column">
                  <wp:posOffset>1085850</wp:posOffset>
                </wp:positionH>
                <wp:positionV relativeFrom="paragraph">
                  <wp:posOffset>66040</wp:posOffset>
                </wp:positionV>
                <wp:extent cx="4391025" cy="763270"/>
                <wp:effectExtent l="0" t="0" r="28575" b="1778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6327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rsidR="00B52B30" w:rsidRPr="00E71C67" w:rsidRDefault="00B52B30" w:rsidP="00B52B30">
                            <w:pPr>
                              <w:jc w:val="center"/>
                              <w:rPr>
                                <w:rFonts w:cstheme="minorHAnsi"/>
                                <w:sz w:val="28"/>
                              </w:rPr>
                            </w:pPr>
                            <w:r w:rsidRPr="00E71C67">
                              <w:rPr>
                                <w:rFonts w:cstheme="minorHAnsi"/>
                                <w:sz w:val="28"/>
                              </w:rPr>
                              <w:t>¿Cómo se relacionan Dividendo, divisor, Cociente y resto?</w:t>
                            </w:r>
                          </w:p>
                          <w:p w:rsidR="00B52B30" w:rsidRPr="00E71C67" w:rsidRDefault="00B52B30" w:rsidP="00B52B30">
                            <w:pPr>
                              <w:jc w:val="center"/>
                              <w:rPr>
                                <w:rFonts w:cstheme="minorHAnsi"/>
                                <w:sz w:val="28"/>
                              </w:rPr>
                            </w:pPr>
                          </w:p>
                          <w:p w:rsidR="00B52B30" w:rsidRPr="00E71C67" w:rsidRDefault="00B52B30" w:rsidP="00B52B30">
                            <w:pPr>
                              <w:jc w:val="center"/>
                              <w:rPr>
                                <w:rFonts w:cstheme="minorHAnsi"/>
                                <w:sz w:val="28"/>
                              </w:rPr>
                            </w:pPr>
                            <m:oMathPara>
                              <m:oMath>
                                <m:r>
                                  <m:rPr>
                                    <m:sty m:val="p"/>
                                  </m:rPr>
                                  <w:rPr>
                                    <w:rFonts w:ascii="Cambria Math" w:hAnsi="Cambria Math" w:cstheme="minorHAnsi"/>
                                    <w:sz w:val="28"/>
                                  </w:rPr>
                                  <m:t>Dividendo=Divisor x Cociente+Resto</m:t>
                                </m:r>
                              </m:oMath>
                            </m:oMathPara>
                          </w:p>
                          <w:p w:rsidR="00B52B30" w:rsidRPr="00E71C67" w:rsidRDefault="00B52B30" w:rsidP="00B52B30">
                            <w:pPr>
                              <w:jc w:val="center"/>
                              <w:rPr>
                                <w:rFonts w:cstheme="minorHAnsi"/>
                                <w:sz w:val="28"/>
                              </w:rPr>
                            </w:pPr>
                          </w:p>
                          <w:p w:rsidR="00B52B30" w:rsidRPr="00273D96" w:rsidRDefault="00B52B30" w:rsidP="00B52B3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35" type="#_x0000_t202" style="position:absolute;margin-left:85.5pt;margin-top:5.2pt;width:345.75pt;height:6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" fillcolor="white [3201]" strokecolor="#4472c4 [3204]" strokeweight="1.5pt">
                <v:textbox>
                  <w:txbxContent>
                    <w:p w:rsidR="00B52B30" w:rsidRPr="00E71C67" w:rsidRDefault="00B52B30" w:rsidP="00B52B30">
                      <w:pPr>
                        <w:jc w:val="center"/>
                        <w:rPr>
                          <w:rFonts w:cstheme="minorHAnsi"/>
                          <w:sz w:val="28"/>
                        </w:rPr>
                      </w:pPr>
                      <w:r w:rsidRPr="00E71C67">
                        <w:rPr>
                          <w:rFonts w:cstheme="minorHAnsi"/>
                          <w:sz w:val="28"/>
                        </w:rPr>
                        <w:t>¿Cómo se relacionan Dividendo, divisor, Cociente y resto?</w:t>
                      </w:r>
                    </w:p>
                    <w:p w:rsidR="00B52B30" w:rsidRPr="00E71C67" w:rsidRDefault="00B52B30" w:rsidP="00B52B30">
                      <w:pPr>
                        <w:jc w:val="center"/>
                        <w:rPr>
                          <w:rFonts w:cstheme="minorHAnsi"/>
                          <w:sz w:val="28"/>
                        </w:rPr>
                      </w:pPr>
                    </w:p>
                    <w:p w:rsidR="00B52B30" w:rsidRPr="00E71C67" w:rsidRDefault="00B52B30" w:rsidP="00B52B30">
                      <w:pPr>
                        <w:jc w:val="center"/>
                        <w:rPr>
                          <w:rFonts w:cstheme="minorHAnsi"/>
                          <w:sz w:val="28"/>
                        </w:rPr>
                      </w:pPr>
                      <m:oMathPara>
                        <m:oMath>
                          <m:r>
                            <m:rPr>
                              <m:sty m:val="p"/>
                            </m:rPr>
                            <w:rPr>
                              <w:rFonts w:ascii="Cambria Math" w:hAnsi="Cambria Math" w:cstheme="minorHAnsi"/>
                              <w:sz w:val="28"/>
                            </w:rPr>
                            <m:t>Dividendo=Divisor x Cociente+Resto</m:t>
                          </m:r>
                        </m:oMath>
                      </m:oMathPara>
                    </w:p>
                    <w:p w:rsidR="00B52B30" w:rsidRPr="00E71C67" w:rsidRDefault="00B52B30" w:rsidP="00B52B30">
                      <w:pPr>
                        <w:jc w:val="center"/>
                        <w:rPr>
                          <w:rFonts w:cstheme="minorHAnsi"/>
                          <w:sz w:val="28"/>
                        </w:rPr>
                      </w:pPr>
                    </w:p>
                    <w:p w:rsidR="00B52B30" w:rsidRPr="00273D96" w:rsidRDefault="00B52B30" w:rsidP="00B52B30">
                      <w:pPr>
                        <w:jc w:val="center"/>
                        <w:rPr>
                          <w:b/>
                        </w:rPr>
                      </w:pPr>
                    </w:p>
                  </w:txbxContent>
                </v:textbox>
              </v:shape>
            </w:pict>
          </mc:Fallback>
        </mc:AlternateContent>
      </w:r>
    </w:p>
    <w:p w:rsidR="00B52B30" w:rsidRDefault="00B52B30" w:rsidP="00B52B30"/>
    <w:p w:rsidR="00B52B30" w:rsidRDefault="00B52B30" w:rsidP="00B52B30"/>
    <w:p w:rsidR="00B52B30" w:rsidRDefault="00B52B30" w:rsidP="00B52B30"/>
    <w:p w:rsidR="00B52B30" w:rsidRDefault="00B52B30" w:rsidP="00B52B30"/>
    <w:p w:rsidR="00B52B30" w:rsidRPr="00623B4C" w:rsidRDefault="00B52B30" w:rsidP="00B52B30">
      <w:pPr>
        <w:rPr>
          <w:u w:val="single"/>
        </w:rPr>
      </w:pPr>
      <w:r w:rsidRPr="00623B4C">
        <w:rPr>
          <w:u w:val="single"/>
        </w:rPr>
        <w:t xml:space="preserve">Ejemplo como ayuda: </w:t>
      </w:r>
    </w:p>
    <w:p w:rsidR="00B52B30" w:rsidRDefault="00B52B30" w:rsidP="00B52B30">
      <w:r>
        <w:rPr>
          <w:noProof/>
          <w:lang w:eastAsia="es-AR"/>
        </w:rPr>
        <w:drawing>
          <wp:anchor distT="0" distB="0" distL="114300" distR="114300" simplePos="0" relativeHeight="251716608" behindDoc="1" locked="0" layoutInCell="1" allowOverlap="1" wp14:anchorId="5F1EE6A8" wp14:editId="3F83AC8C">
            <wp:simplePos x="0" y="0"/>
            <wp:positionH relativeFrom="column">
              <wp:posOffset>184460</wp:posOffset>
            </wp:positionH>
            <wp:positionV relativeFrom="paragraph">
              <wp:posOffset>137795</wp:posOffset>
            </wp:positionV>
            <wp:extent cx="1362075" cy="91503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915035"/>
                    </a:xfrm>
                    <a:prstGeom prst="rect">
                      <a:avLst/>
                    </a:prstGeom>
                    <a:noFill/>
                    <a:ln>
                      <a:noFill/>
                    </a:ln>
                  </pic:spPr>
                </pic:pic>
              </a:graphicData>
            </a:graphic>
          </wp:anchor>
        </w:drawing>
      </w:r>
    </w:p>
    <w:p w:rsidR="00B52B30" w:rsidRDefault="00B52B30" w:rsidP="00B52B30">
      <w:pPr>
        <w:rPr>
          <w:rFonts w:eastAsiaTheme="minorEastAsia"/>
        </w:rPr>
      </w:pPr>
      <w:r>
        <w:t>Dividendo</w:t>
      </w:r>
      <w:r>
        <w:tab/>
        <w:t xml:space="preserve"> 19</w:t>
      </w:r>
      <w:r>
        <w:tab/>
      </w:r>
      <w:r w:rsidRPr="0081268B">
        <w:rPr>
          <w:u w:val="single"/>
        </w:rPr>
        <w:t xml:space="preserve">En este caso </w:t>
      </w:r>
      <w:r w:rsidRPr="0081268B">
        <w:rPr>
          <w:rFonts w:eastAsiaTheme="minorEastAsia"/>
          <w:u w:val="single"/>
        </w:rPr>
        <w:t>para calcular el dividendo</w:t>
      </w:r>
      <m:oMath>
        <m:r>
          <w:rPr>
            <w:rFonts w:ascii="Cambria Math" w:hAnsi="Cambria Math"/>
          </w:rPr>
          <m:t>al hacer 19 x 6=114, y sumarle el resto 3</m:t>
        </m:r>
      </m:oMath>
    </w:p>
    <w:p w:rsidR="00B52B30" w:rsidRPr="00EB0742" w:rsidRDefault="00B52B30" w:rsidP="00B52B30">
      <w:pPr>
        <w:rPr>
          <w:rFonts w:eastAsiaTheme="minorEastAsia"/>
          <w:b/>
        </w:rPr>
      </w:pPr>
      <m:oMathPara>
        <m:oMath>
          <m:r>
            <m:rPr>
              <m:sty m:val="bi"/>
            </m:rPr>
            <w:rPr>
              <w:rFonts w:ascii="Cambria Math" w:hAnsi="Cambria Math"/>
            </w:rPr>
            <m:t xml:space="preserve">encontramos que el dividendo es 117. </m:t>
          </m:r>
        </m:oMath>
      </m:oMathPara>
    </w:p>
    <w:p w:rsidR="00B52B30" w:rsidRDefault="00B52B30" w:rsidP="00B52B30">
      <w:pPr>
        <w:ind w:firstLine="708"/>
      </w:pPr>
      <w:r>
        <w:t>3</w:t>
      </w:r>
      <w:r>
        <w:tab/>
        <w:t xml:space="preserve"> 6</w:t>
      </w:r>
    </w:p>
    <w:p w:rsidR="00B52B30" w:rsidRDefault="00B52B30" w:rsidP="00B52B30">
      <w:r>
        <w:tab/>
      </w:r>
    </w:p>
    <w:p w:rsidR="00B52B30" w:rsidRDefault="00B52B30" w:rsidP="00B52B30"/>
    <w:p w:rsidR="00B52B30" w:rsidRDefault="00B52B30" w:rsidP="00B52B30"/>
    <w:p w:rsidR="00B52B30" w:rsidRDefault="00B52B30" w:rsidP="00B52B30"/>
    <w:p w:rsidR="00B52B30" w:rsidRPr="00E71C67" w:rsidRDefault="00B52B30" w:rsidP="00B52B30">
      <w:pPr>
        <w:pStyle w:val="Prrafodelista"/>
        <w:numPr>
          <w:ilvl w:val="0"/>
          <w:numId w:val="19"/>
        </w:numPr>
        <w:spacing w:after="0" w:line="240" w:lineRule="auto"/>
        <w:rPr>
          <w:rFonts w:cstheme="minorHAnsi"/>
          <w:sz w:val="28"/>
        </w:rPr>
      </w:pPr>
      <w:r w:rsidRPr="00E71C67">
        <w:rPr>
          <w:rFonts w:cstheme="minorHAnsi"/>
          <w:sz w:val="28"/>
        </w:rPr>
        <w:t>Calcula y escribí el dividendo de cada división. Realiza las cuentas en tu carpeta.</w:t>
      </w:r>
    </w:p>
    <w:p w:rsidR="00B52B30" w:rsidRDefault="00B52B30" w:rsidP="00B52B30">
      <w:pPr>
        <w:tabs>
          <w:tab w:val="left" w:pos="6090"/>
        </w:tabs>
      </w:pPr>
      <w:r>
        <w:rPr>
          <w:noProof/>
          <w:lang w:eastAsia="es-AR"/>
        </w:rPr>
        <w:drawing>
          <wp:anchor distT="0" distB="0" distL="114300" distR="114300" simplePos="0" relativeHeight="251715584" behindDoc="1" locked="0" layoutInCell="1" allowOverlap="1" wp14:anchorId="397F57D1" wp14:editId="6558C869">
            <wp:simplePos x="0" y="0"/>
            <wp:positionH relativeFrom="column">
              <wp:posOffset>49530</wp:posOffset>
            </wp:positionH>
            <wp:positionV relativeFrom="paragraph">
              <wp:posOffset>146050</wp:posOffset>
            </wp:positionV>
            <wp:extent cx="1420495" cy="828675"/>
            <wp:effectExtent l="0" t="0" r="825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828675"/>
                    </a:xfrm>
                    <a:prstGeom prst="rect">
                      <a:avLst/>
                    </a:prstGeom>
                    <a:noFill/>
                    <a:ln>
                      <a:noFill/>
                    </a:ln>
                  </pic:spPr>
                </pic:pic>
              </a:graphicData>
            </a:graphic>
          </wp:anchor>
        </w:drawing>
      </w:r>
      <w:r>
        <w:rPr>
          <w:noProof/>
          <w:lang w:eastAsia="es-AR"/>
        </w:rPr>
        <w:drawing>
          <wp:anchor distT="0" distB="0" distL="114300" distR="114300" simplePos="0" relativeHeight="251713536" behindDoc="1" locked="0" layoutInCell="1" allowOverlap="1" wp14:anchorId="1A0D5C08" wp14:editId="0D906A5D">
            <wp:simplePos x="0" y="0"/>
            <wp:positionH relativeFrom="column">
              <wp:posOffset>2225675</wp:posOffset>
            </wp:positionH>
            <wp:positionV relativeFrom="paragraph">
              <wp:posOffset>86995</wp:posOffset>
            </wp:positionV>
            <wp:extent cx="1495425" cy="889000"/>
            <wp:effectExtent l="0" t="0" r="9525"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889000"/>
                    </a:xfrm>
                    <a:prstGeom prst="rect">
                      <a:avLst/>
                    </a:prstGeom>
                    <a:noFill/>
                    <a:ln>
                      <a:noFill/>
                    </a:ln>
                  </pic:spPr>
                </pic:pic>
              </a:graphicData>
            </a:graphic>
          </wp:anchor>
        </w:drawing>
      </w:r>
      <w:r>
        <w:rPr>
          <w:noProof/>
          <w:lang w:eastAsia="es-AR"/>
        </w:rPr>
        <w:drawing>
          <wp:anchor distT="0" distB="0" distL="114300" distR="114300" simplePos="0" relativeHeight="251714560" behindDoc="1" locked="0" layoutInCell="1" allowOverlap="1" wp14:anchorId="784D21E3" wp14:editId="4219F2D5">
            <wp:simplePos x="0" y="0"/>
            <wp:positionH relativeFrom="column">
              <wp:posOffset>4697095</wp:posOffset>
            </wp:positionH>
            <wp:positionV relativeFrom="paragraph">
              <wp:posOffset>91399</wp:posOffset>
            </wp:positionV>
            <wp:extent cx="1622425" cy="9525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2425" cy="952500"/>
                    </a:xfrm>
                    <a:prstGeom prst="rect">
                      <a:avLst/>
                    </a:prstGeom>
                    <a:noFill/>
                    <a:ln>
                      <a:noFill/>
                    </a:ln>
                  </pic:spPr>
                </pic:pic>
              </a:graphicData>
            </a:graphic>
          </wp:anchor>
        </w:drawing>
      </w:r>
      <w:r>
        <w:t xml:space="preserve">a.                                  b.                                           </w:t>
      </w:r>
      <w:r>
        <w:tab/>
      </w:r>
      <w:r>
        <w:tab/>
      </w:r>
      <w:r>
        <w:tab/>
        <w:t>c.</w:t>
      </w:r>
      <w:r>
        <w:tab/>
      </w:r>
      <w:r>
        <w:tab/>
      </w:r>
      <w:r>
        <w:tab/>
      </w:r>
    </w:p>
    <w:p w:rsidR="00B52B30" w:rsidRDefault="00B52B30" w:rsidP="00B52B30">
      <w:pPr>
        <w:tabs>
          <w:tab w:val="left" w:pos="6090"/>
        </w:tabs>
      </w:pPr>
    </w:p>
    <w:p w:rsidR="00B52B30" w:rsidRDefault="00B52B30" w:rsidP="00B52B30">
      <w:pPr>
        <w:tabs>
          <w:tab w:val="left" w:pos="6090"/>
        </w:tabs>
      </w:pPr>
    </w:p>
    <w:p w:rsidR="00B52B30" w:rsidRDefault="00B52B30" w:rsidP="00B52B30"/>
    <w:p w:rsidR="00B52B30" w:rsidRDefault="00B52B30" w:rsidP="00B52B30"/>
    <w:p w:rsidR="00B52B30" w:rsidRDefault="00B52B30" w:rsidP="00B52B30"/>
    <w:p w:rsidR="00B52B30" w:rsidRDefault="00B52B30" w:rsidP="00B52B30"/>
    <w:p w:rsidR="00B52B30" w:rsidRDefault="00B52B30" w:rsidP="00B52B30">
      <w:pPr>
        <w:rPr>
          <w:b/>
        </w:rPr>
      </w:pPr>
    </w:p>
    <w:p w:rsidR="00B52B30" w:rsidRDefault="00B52B30" w:rsidP="00B52B30">
      <w:pPr>
        <w:rPr>
          <w:b/>
        </w:rPr>
      </w:pPr>
    </w:p>
    <w:p w:rsidR="00B52B30" w:rsidRDefault="00B52B30" w:rsidP="00B52B30">
      <w:pPr>
        <w:pStyle w:val="Prrafodelista"/>
        <w:numPr>
          <w:ilvl w:val="0"/>
          <w:numId w:val="19"/>
        </w:numPr>
        <w:spacing w:after="0" w:line="240" w:lineRule="auto"/>
        <w:rPr>
          <w:rFonts w:cstheme="minorHAnsi"/>
          <w:sz w:val="28"/>
        </w:rPr>
      </w:pPr>
      <w:r w:rsidRPr="00E71C67">
        <w:rPr>
          <w:rFonts w:cstheme="minorHAnsi"/>
          <w:sz w:val="28"/>
        </w:rPr>
        <w:t>Calcula mentalmente el cociente y el resto de las siguientes divisiones:</w:t>
      </w:r>
    </w:p>
    <w:p w:rsidR="00B52B30" w:rsidRPr="00E71C67" w:rsidRDefault="00B52B30" w:rsidP="00B52B30">
      <w:pPr>
        <w:pStyle w:val="Prrafodelista"/>
        <w:ind w:left="644"/>
        <w:rPr>
          <w:rFonts w:cstheme="minorHAnsi"/>
          <w:sz w:val="28"/>
        </w:rPr>
      </w:pPr>
    </w:p>
    <w:p w:rsidR="00B52B30" w:rsidRDefault="00B52B30" w:rsidP="00B52B30">
      <w:r>
        <w:rPr>
          <w:b/>
          <w:noProof/>
        </w:rPr>
        <mc:AlternateContent>
          <mc:Choice Requires="wps">
            <w:drawing>
              <wp:anchor distT="0" distB="0" distL="114300" distR="114300" simplePos="0" relativeHeight="251725824" behindDoc="0" locked="0" layoutInCell="1" allowOverlap="1">
                <wp:simplePos x="0" y="0"/>
                <wp:positionH relativeFrom="column">
                  <wp:posOffset>609600</wp:posOffset>
                </wp:positionH>
                <wp:positionV relativeFrom="paragraph">
                  <wp:posOffset>38100</wp:posOffset>
                </wp:positionV>
                <wp:extent cx="5124450" cy="1009650"/>
                <wp:effectExtent l="19050" t="19050" r="19050" b="1905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00965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B52B30" w:rsidRPr="00623B4C" w:rsidRDefault="00B52B30" w:rsidP="00B52B30">
                            <w:pPr>
                              <w:jc w:val="center"/>
                              <w:rPr>
                                <w:rFonts w:eastAsiaTheme="minorEastAsia"/>
                                <w:b/>
                                <w:u w:val="single"/>
                              </w:rPr>
                            </w:pPr>
                            <w:r w:rsidRPr="00623B4C">
                              <w:rPr>
                                <w:rFonts w:eastAsiaTheme="minorEastAsia"/>
                                <w:b/>
                                <w:u w:val="single"/>
                              </w:rPr>
                              <w:t>Un ejemplo de Ayuda</w:t>
                            </w:r>
                          </w:p>
                          <w:p w:rsidR="00B52B30" w:rsidRPr="003E3E8F" w:rsidRDefault="00B52B30" w:rsidP="00B52B30">
                            <m:oMathPara>
                              <m:oMath>
                                <m:r>
                                  <w:rPr>
                                    <w:rFonts w:ascii="Cambria Math" w:hAnsi="Cambria Math"/>
                                  </w:rPr>
                                  <m:t>534.760 :100</m:t>
                                </m:r>
                                <m:r>
                                  <w:rPr>
                                    <w:rFonts w:ascii="Cambria Math" w:eastAsiaTheme="minorEastAsia" w:hAnsi="Cambria Math"/>
                                  </w:rPr>
                                  <m:t xml:space="preserve"> tiene como cociente 5.347 y Resto 60,  </m:t>
                                </m:r>
                              </m:oMath>
                            </m:oMathPara>
                          </w:p>
                          <w:p w:rsidR="00B52B30" w:rsidRPr="007E3510" w:rsidRDefault="00B52B30" w:rsidP="00B52B30">
                            <w:pPr>
                              <w:rPr>
                                <w:rFonts w:eastAsiaTheme="minorEastAsia"/>
                              </w:rPr>
                            </w:pPr>
                          </w:p>
                          <w:p w:rsidR="00B52B30" w:rsidRDefault="00B52B30" w:rsidP="00B52B30">
                            <m:oMathPara>
                              <m:oMath>
                                <m:r>
                                  <w:rPr>
                                    <w:rFonts w:ascii="Cambria Math" w:eastAsiaTheme="minorEastAsia" w:hAnsi="Cambria Math"/>
                                  </w:rPr>
                                  <m:t xml:space="preserve">porque     100 x 5.347=534.700          y       534.700+60= </m:t>
                                </m:r>
                                <m:r>
                                  <w:rPr>
                                    <w:rFonts w:ascii="Cambria Math" w:hAnsi="Cambria Math"/>
                                  </w:rPr>
                                  <m:t>534.760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4" o:spid="_x0000_s1036" type="#_x0000_t202" style="position:absolute;margin-left:48pt;margin-top:3pt;width:403.5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" fillcolor="white [3201]" strokecolor="#4472c4 [3204]" strokeweight="2.25pt">
                <v:textbox>
                  <w:txbxContent>
                    <w:p w:rsidR="00B52B30" w:rsidRPr="00623B4C" w:rsidRDefault="00B52B30" w:rsidP="00B52B30">
                      <w:pPr>
                        <w:jc w:val="center"/>
                        <w:rPr>
                          <w:rFonts w:eastAsiaTheme="minorEastAsia"/>
                          <w:b/>
                          <w:u w:val="single"/>
                        </w:rPr>
                      </w:pPr>
                      <w:r w:rsidRPr="00623B4C">
                        <w:rPr>
                          <w:rFonts w:eastAsiaTheme="minorEastAsia"/>
                          <w:b/>
                          <w:u w:val="single"/>
                        </w:rPr>
                        <w:t>Un ejemplo de Ayuda</w:t>
                      </w:r>
                    </w:p>
                    <w:p w:rsidR="00B52B30" w:rsidRPr="003E3E8F" w:rsidRDefault="00B52B30" w:rsidP="00B52B30">
                      <m:oMathPara>
                        <m:oMath>
                          <m:r>
                            <w:rPr>
                              <w:rFonts w:ascii="Cambria Math" w:hAnsi="Cambria Math"/>
                            </w:rPr>
                            <m:t>534.760 :100</m:t>
                          </m:r>
                          <m:r>
                            <w:rPr>
                              <w:rFonts w:ascii="Cambria Math" w:eastAsiaTheme="minorEastAsia" w:hAnsi="Cambria Math"/>
                            </w:rPr>
                            <m:t xml:space="preserve"> tiene como cociente 5.347 y Resto 60,  </m:t>
                          </m:r>
                        </m:oMath>
                      </m:oMathPara>
                    </w:p>
                    <w:p w:rsidR="00B52B30" w:rsidRPr="007E3510" w:rsidRDefault="00B52B30" w:rsidP="00B52B30">
                      <w:pPr>
                        <w:rPr>
                          <w:rFonts w:eastAsiaTheme="minorEastAsia"/>
                        </w:rPr>
                      </w:pPr>
                    </w:p>
                    <w:p w:rsidR="00B52B30" w:rsidRDefault="00B52B30" w:rsidP="00B52B30">
                      <m:oMathPara>
                        <m:oMath>
                          <m:r>
                            <w:rPr>
                              <w:rFonts w:ascii="Cambria Math" w:eastAsiaTheme="minorEastAsia" w:hAnsi="Cambria Math"/>
                            </w:rPr>
                            <m:t xml:space="preserve">porque     100 x 5.347=534.700          y       534.700+60= </m:t>
                          </m:r>
                          <m:r>
                            <w:rPr>
                              <w:rFonts w:ascii="Cambria Math" w:hAnsi="Cambria Math"/>
                            </w:rPr>
                            <m:t>534.760</m:t>
                          </m:r>
                        </m:oMath>
                      </m:oMathPara>
                    </w:p>
                  </w:txbxContent>
                </v:textbox>
              </v:shape>
            </w:pict>
          </mc:Fallback>
        </mc:AlternateContent>
      </w:r>
    </w:p>
    <w:p w:rsidR="00B52B30" w:rsidRDefault="00B52B30" w:rsidP="00B52B30"/>
    <w:p w:rsidR="00B52B30" w:rsidRDefault="00B52B30" w:rsidP="00B52B30"/>
    <w:p w:rsidR="00B52B30" w:rsidRDefault="00B52B30" w:rsidP="00B52B30"/>
    <w:p w:rsidR="00B52B30" w:rsidRDefault="00B52B30" w:rsidP="00B52B30"/>
    <w:p w:rsidR="00B52B30" w:rsidRDefault="00B52B30" w:rsidP="00B52B30"/>
    <w:p w:rsidR="00B52B30" w:rsidRDefault="00B52B30" w:rsidP="00B52B30"/>
    <w:tbl>
      <w:tblPr>
        <w:tblStyle w:val="Tablaconcuadrcula"/>
        <w:tblpPr w:leftFromText="141" w:rightFromText="141" w:vertAnchor="text" w:horzAnchor="margin" w:tblpXSpec="center" w:tblpY="131"/>
        <w:tblW w:w="0" w:type="auto"/>
        <w:tblInd w:w="0" w:type="dxa"/>
        <w:tblLook w:val="04A0" w:firstRow="1" w:lastRow="0" w:firstColumn="1" w:lastColumn="0" w:noHBand="0" w:noVBand="1"/>
      </w:tblPr>
      <w:tblGrid>
        <w:gridCol w:w="2642"/>
        <w:gridCol w:w="2642"/>
        <w:gridCol w:w="2643"/>
      </w:tblGrid>
      <w:tr w:rsidR="00B52B30" w:rsidTr="00B52B30">
        <w:trPr>
          <w:trHeight w:val="267"/>
        </w:trPr>
        <w:tc>
          <w:tcPr>
            <w:tcW w:w="2642" w:type="dxa"/>
          </w:tcPr>
          <w:p w:rsidR="00B52B30" w:rsidRPr="0067369F" w:rsidRDefault="00B52B30" w:rsidP="00B52B30">
            <w:pPr>
              <w:jc w:val="center"/>
              <w:rPr>
                <w:b/>
              </w:rPr>
            </w:pPr>
            <w:r>
              <w:rPr>
                <w:b/>
              </w:rPr>
              <w:t xml:space="preserve">Cálculo </w:t>
            </w:r>
          </w:p>
        </w:tc>
        <w:tc>
          <w:tcPr>
            <w:tcW w:w="2642" w:type="dxa"/>
          </w:tcPr>
          <w:p w:rsidR="00B52B30" w:rsidRPr="0067369F" w:rsidRDefault="00B52B30" w:rsidP="00B52B30">
            <w:pPr>
              <w:jc w:val="center"/>
              <w:rPr>
                <w:b/>
              </w:rPr>
            </w:pPr>
            <w:r>
              <w:rPr>
                <w:b/>
              </w:rPr>
              <w:t>Cociente</w:t>
            </w:r>
          </w:p>
        </w:tc>
        <w:tc>
          <w:tcPr>
            <w:tcW w:w="2643" w:type="dxa"/>
          </w:tcPr>
          <w:p w:rsidR="00B52B30" w:rsidRPr="0067369F" w:rsidRDefault="00B52B30" w:rsidP="00B52B30">
            <w:pPr>
              <w:jc w:val="center"/>
              <w:rPr>
                <w:b/>
              </w:rPr>
            </w:pPr>
            <w:r>
              <w:rPr>
                <w:b/>
              </w:rPr>
              <w:t>Resto</w:t>
            </w:r>
          </w:p>
        </w:tc>
      </w:tr>
      <w:tr w:rsidR="00B52B30" w:rsidTr="00B52B30">
        <w:trPr>
          <w:trHeight w:val="550"/>
        </w:trPr>
        <w:tc>
          <w:tcPr>
            <w:tcW w:w="2642" w:type="dxa"/>
          </w:tcPr>
          <w:p w:rsidR="00B52B30" w:rsidRDefault="00B52B30" w:rsidP="00B52B30">
            <m:oMathPara>
              <m:oMath>
                <m:r>
                  <w:rPr>
                    <w:rFonts w:ascii="Cambria Math" w:hAnsi="Cambria Math"/>
                  </w:rPr>
                  <m:t>4.523 :10</m:t>
                </m:r>
              </m:oMath>
            </m:oMathPara>
          </w:p>
        </w:tc>
        <w:tc>
          <w:tcPr>
            <w:tcW w:w="2642" w:type="dxa"/>
          </w:tcPr>
          <w:p w:rsidR="00B52B30" w:rsidRPr="008B0971" w:rsidRDefault="00B52B30" w:rsidP="00B52B30">
            <w:pPr>
              <w:rPr>
                <w:rFonts w:eastAsiaTheme="minorEastAsia"/>
              </w:rPr>
            </w:pPr>
            <m:oMathPara>
              <m:oMath>
                <m:r>
                  <w:rPr>
                    <w:rFonts w:ascii="Cambria Math" w:hAnsi="Cambria Math"/>
                  </w:rPr>
                  <m:t>10</m:t>
                </m:r>
              </m:oMath>
            </m:oMathPara>
          </w:p>
          <w:p w:rsidR="00B52B30" w:rsidRDefault="00B52B30" w:rsidP="00B52B30"/>
        </w:tc>
        <w:tc>
          <w:tcPr>
            <w:tcW w:w="2643" w:type="dxa"/>
          </w:tcPr>
          <w:p w:rsidR="00B52B30" w:rsidRDefault="00B52B30" w:rsidP="00B52B30"/>
        </w:tc>
      </w:tr>
      <w:tr w:rsidR="00B52B30" w:rsidTr="00B52B30">
        <w:trPr>
          <w:trHeight w:val="550"/>
        </w:trPr>
        <w:tc>
          <w:tcPr>
            <w:tcW w:w="2642" w:type="dxa"/>
          </w:tcPr>
          <w:p w:rsidR="00B52B30" w:rsidRPr="0067369F" w:rsidRDefault="00B52B30" w:rsidP="00B52B30">
            <w:pPr>
              <w:rPr>
                <w:rFonts w:eastAsiaTheme="minorEastAsia"/>
              </w:rPr>
            </w:pPr>
            <m:oMathPara>
              <m:oMath>
                <m:r>
                  <w:rPr>
                    <w:rFonts w:ascii="Cambria Math" w:eastAsiaTheme="minorEastAsia" w:hAnsi="Cambria Math"/>
                  </w:rPr>
                  <m:t>3.860 :10</m:t>
                </m:r>
              </m:oMath>
            </m:oMathPara>
          </w:p>
        </w:tc>
        <w:tc>
          <w:tcPr>
            <w:tcW w:w="2642" w:type="dxa"/>
          </w:tcPr>
          <w:p w:rsidR="00B52B30" w:rsidRPr="008B0971" w:rsidRDefault="00B52B30" w:rsidP="00B52B30">
            <w:pPr>
              <w:rPr>
                <w:rFonts w:eastAsiaTheme="minorEastAsia"/>
              </w:rPr>
            </w:pPr>
            <m:oMathPara>
              <m:oMath>
                <m:r>
                  <w:rPr>
                    <w:rFonts w:ascii="Cambria Math" w:hAnsi="Cambria Math"/>
                  </w:rPr>
                  <m:t>100</m:t>
                </m:r>
              </m:oMath>
            </m:oMathPara>
          </w:p>
          <w:p w:rsidR="00B52B30" w:rsidRDefault="00B52B30" w:rsidP="00B52B30"/>
        </w:tc>
        <w:tc>
          <w:tcPr>
            <w:tcW w:w="2643" w:type="dxa"/>
          </w:tcPr>
          <w:p w:rsidR="00B52B30" w:rsidRDefault="00B52B30" w:rsidP="00B52B30"/>
        </w:tc>
      </w:tr>
      <w:tr w:rsidR="00B52B30" w:rsidTr="00B52B30">
        <w:trPr>
          <w:trHeight w:val="535"/>
        </w:trPr>
        <w:tc>
          <w:tcPr>
            <w:tcW w:w="2642" w:type="dxa"/>
          </w:tcPr>
          <w:p w:rsidR="00B52B30" w:rsidRDefault="00B52B30" w:rsidP="00B52B30">
            <m:oMathPara>
              <m:oMath>
                <m:r>
                  <w:rPr>
                    <w:rFonts w:ascii="Cambria Math" w:hAnsi="Cambria Math"/>
                  </w:rPr>
                  <m:t>4.523 :100</m:t>
                </m:r>
              </m:oMath>
            </m:oMathPara>
          </w:p>
        </w:tc>
        <w:tc>
          <w:tcPr>
            <w:tcW w:w="2642" w:type="dxa"/>
          </w:tcPr>
          <w:p w:rsidR="00B52B30" w:rsidRPr="008B0971" w:rsidRDefault="00B52B30" w:rsidP="00B52B30">
            <w:pPr>
              <w:rPr>
                <w:rFonts w:eastAsiaTheme="minorEastAsia"/>
              </w:rPr>
            </w:pPr>
            <m:oMathPara>
              <m:oMath>
                <m:r>
                  <w:rPr>
                    <w:rFonts w:ascii="Cambria Math" w:hAnsi="Cambria Math"/>
                  </w:rPr>
                  <m:t>1.000</m:t>
                </m:r>
              </m:oMath>
            </m:oMathPara>
          </w:p>
          <w:p w:rsidR="00B52B30" w:rsidRDefault="00B52B30" w:rsidP="00B52B30"/>
        </w:tc>
        <w:tc>
          <w:tcPr>
            <w:tcW w:w="2643" w:type="dxa"/>
          </w:tcPr>
          <w:p w:rsidR="00B52B30" w:rsidRDefault="00B52B30" w:rsidP="00B52B30">
            <m:oMathPara>
              <m:oMath>
                <m:r>
                  <w:rPr>
                    <w:rFonts w:ascii="Cambria Math" w:hAnsi="Cambria Math"/>
                  </w:rPr>
                  <m:t>23</m:t>
                </m:r>
              </m:oMath>
            </m:oMathPara>
          </w:p>
        </w:tc>
      </w:tr>
      <w:tr w:rsidR="00B52B30" w:rsidTr="00B52B30">
        <w:trPr>
          <w:trHeight w:val="550"/>
        </w:trPr>
        <w:tc>
          <w:tcPr>
            <w:tcW w:w="2642" w:type="dxa"/>
          </w:tcPr>
          <w:p w:rsidR="00B52B30" w:rsidRDefault="00B52B30" w:rsidP="00B52B30">
            <m:oMathPara>
              <m:oMath>
                <m:r>
                  <w:rPr>
                    <w:rFonts w:ascii="Cambria Math" w:hAnsi="Cambria Math"/>
                  </w:rPr>
                  <m:t>3.860 :100</m:t>
                </m:r>
              </m:oMath>
            </m:oMathPara>
          </w:p>
        </w:tc>
        <w:tc>
          <w:tcPr>
            <w:tcW w:w="2642" w:type="dxa"/>
          </w:tcPr>
          <w:p w:rsidR="00B52B30" w:rsidRDefault="00B52B30" w:rsidP="00B52B30"/>
        </w:tc>
        <w:tc>
          <w:tcPr>
            <w:tcW w:w="2643" w:type="dxa"/>
          </w:tcPr>
          <w:p w:rsidR="00B52B30" w:rsidRPr="00B76302" w:rsidRDefault="00B52B30" w:rsidP="00B52B30">
            <w:pPr>
              <w:rPr>
                <w:rFonts w:eastAsiaTheme="minorEastAsia"/>
              </w:rPr>
            </w:pPr>
            <m:oMathPara>
              <m:oMath>
                <m:r>
                  <w:rPr>
                    <w:rFonts w:ascii="Cambria Math" w:hAnsi="Cambria Math"/>
                  </w:rPr>
                  <m:t>123</m:t>
                </m:r>
              </m:oMath>
            </m:oMathPara>
          </w:p>
          <w:p w:rsidR="00B52B30" w:rsidRDefault="00B52B30" w:rsidP="00B52B30"/>
        </w:tc>
      </w:tr>
      <w:tr w:rsidR="00B52B30" w:rsidTr="00B52B30">
        <w:trPr>
          <w:trHeight w:val="565"/>
        </w:trPr>
        <w:tc>
          <w:tcPr>
            <w:tcW w:w="2642" w:type="dxa"/>
          </w:tcPr>
          <w:p w:rsidR="00B52B30" w:rsidRDefault="00B52B30" w:rsidP="00B52B30">
            <m:oMathPara>
              <m:oMath>
                <m:r>
                  <w:rPr>
                    <w:rFonts w:ascii="Cambria Math" w:hAnsi="Cambria Math"/>
                  </w:rPr>
                  <m:t>4.523 :1000=</m:t>
                </m:r>
              </m:oMath>
            </m:oMathPara>
          </w:p>
        </w:tc>
        <w:tc>
          <w:tcPr>
            <w:tcW w:w="2642" w:type="dxa"/>
          </w:tcPr>
          <w:p w:rsidR="00B52B30" w:rsidRPr="008B0971" w:rsidRDefault="00B52B30" w:rsidP="00B52B30">
            <w:pPr>
              <w:rPr>
                <w:rFonts w:eastAsiaTheme="minorEastAsia"/>
              </w:rPr>
            </w:pPr>
            <m:oMathPara>
              <m:oMath>
                <m:r>
                  <w:rPr>
                    <w:rFonts w:ascii="Cambria Math" w:hAnsi="Cambria Math"/>
                  </w:rPr>
                  <m:t>1.000</m:t>
                </m:r>
              </m:oMath>
            </m:oMathPara>
          </w:p>
          <w:p w:rsidR="00B52B30" w:rsidRDefault="00B52B30" w:rsidP="00B52B30"/>
        </w:tc>
        <w:tc>
          <w:tcPr>
            <w:tcW w:w="2643" w:type="dxa"/>
          </w:tcPr>
          <w:p w:rsidR="00B52B30" w:rsidRDefault="00B52B30" w:rsidP="00B52B30">
            <m:oMathPara>
              <m:oMath>
                <m:r>
                  <w:rPr>
                    <w:rFonts w:ascii="Cambria Math" w:hAnsi="Cambria Math"/>
                  </w:rPr>
                  <m:t>2.500</m:t>
                </m:r>
              </m:oMath>
            </m:oMathPara>
          </w:p>
        </w:tc>
      </w:tr>
    </w:tbl>
    <w:p w:rsidR="00B52B30" w:rsidRDefault="00B52B30" w:rsidP="00B52B30"/>
    <w:p w:rsidR="00B52B30" w:rsidRDefault="00B52B30" w:rsidP="00B52B30">
      <w:pPr>
        <w:jc w:val="center"/>
      </w:pPr>
    </w:p>
    <w:p w:rsidR="00B52B30" w:rsidRPr="00B93B32" w:rsidRDefault="00B52B30" w:rsidP="00B52B30"/>
    <w:p w:rsidR="00B52B30" w:rsidRDefault="00B52B30" w:rsidP="00B52B30"/>
    <w:p w:rsidR="00B52B30" w:rsidRPr="00AE096B" w:rsidRDefault="00B52B30" w:rsidP="00B52B30"/>
    <w:p w:rsidR="00B52B30" w:rsidRPr="00AE096B" w:rsidRDefault="00B52B30" w:rsidP="00B52B30"/>
    <w:p w:rsidR="00B52B30" w:rsidRPr="00AE096B" w:rsidRDefault="00B52B30" w:rsidP="00B52B30"/>
    <w:p w:rsidR="00B52B30" w:rsidRPr="00AE096B" w:rsidRDefault="00B52B30" w:rsidP="00B52B30"/>
    <w:p w:rsidR="00B52B30" w:rsidRPr="00AE096B" w:rsidRDefault="00B52B30" w:rsidP="00B52B30"/>
    <w:p w:rsidR="00B52B30" w:rsidRPr="00AE096B" w:rsidRDefault="00B52B30" w:rsidP="00B52B30"/>
    <w:p w:rsidR="00B52B30" w:rsidRPr="00AE096B" w:rsidRDefault="00B52B30" w:rsidP="00B52B30"/>
    <w:p w:rsidR="00B52B30" w:rsidRDefault="00B52B30" w:rsidP="00B52B30"/>
    <w:p w:rsidR="00B52B30" w:rsidRDefault="00B52B30" w:rsidP="00B52B30"/>
    <w:p w:rsidR="00B52B30" w:rsidRPr="00CC57C2" w:rsidRDefault="00B52B30" w:rsidP="00B52B30">
      <w:pPr>
        <w:pStyle w:val="Prrafodelista"/>
        <w:numPr>
          <w:ilvl w:val="0"/>
          <w:numId w:val="19"/>
        </w:numPr>
        <w:spacing w:after="0" w:line="240" w:lineRule="auto"/>
        <w:rPr>
          <w:rFonts w:cstheme="minorHAnsi"/>
          <w:sz w:val="28"/>
        </w:rPr>
      </w:pPr>
      <w:r w:rsidRPr="00CC57C2">
        <w:rPr>
          <w:rFonts w:cstheme="minorHAnsi"/>
          <w:sz w:val="28"/>
        </w:rPr>
        <w:t>Problemas para pensar:</w:t>
      </w:r>
    </w:p>
    <w:p w:rsidR="00B52B30" w:rsidRPr="00CC57C2" w:rsidRDefault="00B52B30" w:rsidP="00B52B30">
      <w:pPr>
        <w:rPr>
          <w:rFonts w:cstheme="minorHAnsi"/>
          <w:sz w:val="28"/>
        </w:rPr>
      </w:pPr>
    </w:p>
    <w:p w:rsidR="00B52B30" w:rsidRPr="00CC57C2" w:rsidRDefault="00B52B30" w:rsidP="00B52B30">
      <w:pPr>
        <w:ind w:firstLine="284"/>
        <w:rPr>
          <w:rFonts w:cstheme="minorHAnsi"/>
          <w:sz w:val="28"/>
        </w:rPr>
      </w:pPr>
      <w:r w:rsidRPr="00CC57C2">
        <w:rPr>
          <w:rFonts w:cstheme="minorHAnsi"/>
          <w:sz w:val="28"/>
        </w:rPr>
        <w:t xml:space="preserve">a) Sabemos que el divisor es 26, el </w:t>
      </w:r>
      <w:r w:rsidR="004875CC" w:rsidRPr="00CC57C2">
        <w:rPr>
          <w:rFonts w:cstheme="minorHAnsi"/>
          <w:sz w:val="28"/>
        </w:rPr>
        <w:t>cociente es</w:t>
      </w:r>
      <w:r w:rsidRPr="00CC57C2">
        <w:rPr>
          <w:rFonts w:cstheme="minorHAnsi"/>
          <w:sz w:val="28"/>
        </w:rPr>
        <w:t xml:space="preserve"> 57 y el resto 8. ¿Cuál es el dividendo?</w:t>
      </w:r>
    </w:p>
    <w:p w:rsidR="00B52B30" w:rsidRPr="00CC57C2" w:rsidRDefault="00B52B30" w:rsidP="00B52B30">
      <w:pPr>
        <w:pStyle w:val="Prrafodelista"/>
        <w:ind w:left="360"/>
        <w:rPr>
          <w:rFonts w:cstheme="minorHAnsi"/>
          <w:sz w:val="28"/>
        </w:rPr>
      </w:pPr>
    </w:p>
    <w:p w:rsidR="00B52B30" w:rsidRPr="00CC57C2" w:rsidRDefault="00B52B30" w:rsidP="00B52B30">
      <w:pPr>
        <w:ind w:firstLine="284"/>
        <w:rPr>
          <w:rFonts w:cstheme="minorHAnsi"/>
          <w:sz w:val="28"/>
        </w:rPr>
      </w:pPr>
      <w:r w:rsidRPr="00CC57C2">
        <w:rPr>
          <w:rFonts w:cstheme="minorHAnsi"/>
          <w:sz w:val="28"/>
        </w:rPr>
        <w:lastRenderedPageBreak/>
        <w:t>b)  Sabemos que el dividendo es 637 y el Divisor es 30. ¿Cuál es el resto?</w:t>
      </w:r>
    </w:p>
    <w:p w:rsidR="00B52B30" w:rsidRPr="00CC57C2" w:rsidRDefault="00B52B30" w:rsidP="00B52B30">
      <w:pPr>
        <w:rPr>
          <w:rFonts w:cstheme="minorHAnsi"/>
          <w:sz w:val="28"/>
        </w:rPr>
      </w:pPr>
    </w:p>
    <w:p w:rsidR="00B52B30" w:rsidRPr="00CC57C2" w:rsidRDefault="00B52B30" w:rsidP="00B52B30">
      <w:pPr>
        <w:ind w:firstLine="284"/>
        <w:rPr>
          <w:rFonts w:cstheme="minorHAnsi"/>
          <w:sz w:val="28"/>
        </w:rPr>
      </w:pPr>
      <w:r>
        <w:rPr>
          <w:rFonts w:cstheme="minorHAnsi"/>
          <w:noProof/>
          <w:sz w:val="28"/>
          <w:lang w:eastAsia="es-AR"/>
        </w:rPr>
        <w:drawing>
          <wp:anchor distT="0" distB="0" distL="114300" distR="114300" simplePos="0" relativeHeight="251717632" behindDoc="1" locked="0" layoutInCell="1" allowOverlap="1" wp14:anchorId="7885A879" wp14:editId="3A9D14A8">
            <wp:simplePos x="0" y="0"/>
            <wp:positionH relativeFrom="column">
              <wp:posOffset>5181600</wp:posOffset>
            </wp:positionH>
            <wp:positionV relativeFrom="paragraph">
              <wp:posOffset>366395</wp:posOffset>
            </wp:positionV>
            <wp:extent cx="1295400" cy="1190625"/>
            <wp:effectExtent l="1905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anchor>
        </w:drawing>
      </w:r>
      <w:r>
        <w:rPr>
          <w:rFonts w:cstheme="minorHAnsi"/>
          <w:sz w:val="28"/>
        </w:rPr>
        <w:t xml:space="preserve">c) </w:t>
      </w:r>
      <w:r w:rsidRPr="00CC57C2">
        <w:rPr>
          <w:rFonts w:cstheme="minorHAnsi"/>
          <w:sz w:val="28"/>
        </w:rPr>
        <w:t>Para un Casamiento se</w:t>
      </w:r>
      <w:r>
        <w:rPr>
          <w:rFonts w:cstheme="minorHAnsi"/>
          <w:sz w:val="28"/>
        </w:rPr>
        <w:t xml:space="preserve"> necesitan 196 botellas de Gase</w:t>
      </w:r>
      <w:r w:rsidRPr="00CC57C2">
        <w:rPr>
          <w:rFonts w:cstheme="minorHAnsi"/>
          <w:sz w:val="28"/>
        </w:rPr>
        <w:t>osa</w:t>
      </w:r>
      <w:r>
        <w:rPr>
          <w:rFonts w:cstheme="minorHAnsi"/>
          <w:sz w:val="28"/>
        </w:rPr>
        <w:t>s</w:t>
      </w:r>
      <w:r w:rsidRPr="00CC57C2">
        <w:rPr>
          <w:rFonts w:cstheme="minorHAnsi"/>
          <w:sz w:val="28"/>
        </w:rPr>
        <w:t>. En cada caja se envasan 6 botellas.</w:t>
      </w:r>
    </w:p>
    <w:p w:rsidR="00B52B30" w:rsidRPr="00CC57C2" w:rsidRDefault="00B52B30" w:rsidP="00B52B30">
      <w:pPr>
        <w:ind w:firstLine="284"/>
        <w:rPr>
          <w:rFonts w:cstheme="minorHAnsi"/>
          <w:sz w:val="28"/>
        </w:rPr>
      </w:pPr>
      <w:r w:rsidRPr="00CC57C2">
        <w:rPr>
          <w:rFonts w:cstheme="minorHAnsi"/>
          <w:sz w:val="28"/>
        </w:rPr>
        <w:t xml:space="preserve"> ¿Cuántas cajas se necesitan para completar el pedido?</w:t>
      </w:r>
    </w:p>
    <w:p w:rsidR="00B52B30" w:rsidRPr="00CC57C2" w:rsidRDefault="00B52B30" w:rsidP="00B52B30">
      <w:pPr>
        <w:ind w:firstLine="284"/>
        <w:rPr>
          <w:rFonts w:cstheme="minorHAnsi"/>
          <w:sz w:val="28"/>
        </w:rPr>
      </w:pPr>
      <w:r w:rsidRPr="00CC57C2">
        <w:rPr>
          <w:rFonts w:cstheme="minorHAnsi"/>
          <w:sz w:val="28"/>
        </w:rPr>
        <w:t xml:space="preserve"> ¿Cuántas botellas sobran? </w:t>
      </w:r>
    </w:p>
    <w:p w:rsidR="00B52B30" w:rsidRPr="00CC57C2" w:rsidRDefault="00B52B30" w:rsidP="00B52B30">
      <w:pPr>
        <w:rPr>
          <w:rFonts w:cstheme="minorHAnsi"/>
          <w:sz w:val="28"/>
        </w:rPr>
      </w:pPr>
    </w:p>
    <w:p w:rsidR="00B52B30" w:rsidRPr="00CC57C2" w:rsidRDefault="00B52B30" w:rsidP="00B52B30">
      <w:pPr>
        <w:rPr>
          <w:rFonts w:cstheme="minorHAnsi"/>
          <w:sz w:val="28"/>
        </w:rPr>
      </w:pPr>
    </w:p>
    <w:p w:rsidR="00B52B30" w:rsidRPr="00CC57C2" w:rsidRDefault="00B52B30" w:rsidP="00B52B30">
      <w:pPr>
        <w:rPr>
          <w:rFonts w:cstheme="minorHAnsi"/>
          <w:sz w:val="28"/>
        </w:rPr>
      </w:pPr>
    </w:p>
    <w:p w:rsidR="00B52B30" w:rsidRPr="00CC57C2" w:rsidRDefault="00B52B30" w:rsidP="00B52B30">
      <w:pPr>
        <w:rPr>
          <w:rFonts w:cstheme="minorHAnsi"/>
          <w:sz w:val="28"/>
        </w:rPr>
      </w:pPr>
    </w:p>
    <w:p w:rsidR="00B52B30" w:rsidRPr="00CC57C2" w:rsidRDefault="00B52B30" w:rsidP="00B52B30">
      <w:pPr>
        <w:rPr>
          <w:rFonts w:cstheme="minorHAnsi"/>
          <w:sz w:val="28"/>
        </w:rPr>
      </w:pPr>
    </w:p>
    <w:p w:rsidR="00B52B30" w:rsidRPr="00CC57C2" w:rsidRDefault="00B52B30" w:rsidP="00B52B30">
      <w:pPr>
        <w:rPr>
          <w:rFonts w:cstheme="minorHAnsi"/>
          <w:sz w:val="28"/>
        </w:rPr>
      </w:pPr>
      <w:r>
        <w:rPr>
          <w:rFonts w:cstheme="minorHAnsi"/>
          <w:sz w:val="28"/>
        </w:rPr>
        <w:t xml:space="preserve">   d)</w:t>
      </w:r>
      <w:r w:rsidRPr="00CC57C2">
        <w:rPr>
          <w:rFonts w:cstheme="minorHAnsi"/>
          <w:sz w:val="28"/>
        </w:rPr>
        <w:t xml:space="preserve"> Nico se va de viaje el lunes al extranjero por 180 días. ¿Qué día de la semana va a volver?</w:t>
      </w:r>
    </w:p>
    <w:p w:rsidR="00B52B30" w:rsidRPr="0010697A" w:rsidRDefault="00B52B30" w:rsidP="00B52B30"/>
    <w:p w:rsidR="00B52B30" w:rsidRDefault="00B52B30" w:rsidP="00B52B30"/>
    <w:p w:rsidR="00B52B30" w:rsidRDefault="00B52B30" w:rsidP="00B52B30"/>
    <w:p w:rsidR="00B52B30" w:rsidRDefault="00B52B30" w:rsidP="00B52B30"/>
    <w:p w:rsidR="00B52B30" w:rsidRPr="00CC57C2" w:rsidRDefault="00B52B30" w:rsidP="00B52B30">
      <w:pPr>
        <w:pStyle w:val="Prrafodelista"/>
        <w:numPr>
          <w:ilvl w:val="0"/>
          <w:numId w:val="19"/>
        </w:numPr>
        <w:tabs>
          <w:tab w:val="left" w:pos="6090"/>
        </w:tabs>
        <w:spacing w:after="0" w:line="240" w:lineRule="auto"/>
        <w:rPr>
          <w:rFonts w:cstheme="minorHAnsi"/>
          <w:sz w:val="28"/>
        </w:rPr>
      </w:pPr>
      <w:r w:rsidRPr="00CC57C2">
        <w:rPr>
          <w:rFonts w:cstheme="minorHAnsi"/>
          <w:sz w:val="28"/>
        </w:rPr>
        <w:t>Repasamos suma Algebraica:</w:t>
      </w:r>
    </w:p>
    <w:p w:rsidR="00B52B30" w:rsidRDefault="00B52B30" w:rsidP="00B52B30"/>
    <w:p w:rsidR="00B52B30" w:rsidRPr="008B0971" w:rsidRDefault="00B52B30" w:rsidP="00B52B30">
      <w:pPr>
        <w:tabs>
          <w:tab w:val="left" w:pos="6090"/>
        </w:tabs>
        <w:rPr>
          <w:rFonts w:eastAsiaTheme="minorEastAsia"/>
        </w:rPr>
      </w:pPr>
      <w:r>
        <w:rPr>
          <w:rFonts w:eastAsiaTheme="minorEastAsia"/>
          <w:noProof/>
          <w:lang w:eastAsia="es-AR"/>
        </w:rPr>
        <w:drawing>
          <wp:anchor distT="0" distB="0" distL="114300" distR="114300" simplePos="0" relativeHeight="251722752" behindDoc="1" locked="0" layoutInCell="1" allowOverlap="1" wp14:anchorId="372E3DAF" wp14:editId="04013573">
            <wp:simplePos x="0" y="0"/>
            <wp:positionH relativeFrom="column">
              <wp:posOffset>4621530</wp:posOffset>
            </wp:positionH>
            <wp:positionV relativeFrom="paragraph">
              <wp:posOffset>290830</wp:posOffset>
            </wp:positionV>
            <wp:extent cx="1790700" cy="914400"/>
            <wp:effectExtent l="0" t="0" r="0"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noProof/>
          <w:lang w:eastAsia="es-AR"/>
        </w:rPr>
        <w:drawing>
          <wp:anchor distT="0" distB="0" distL="114300" distR="114300" simplePos="0" relativeHeight="251719680" behindDoc="1" locked="0" layoutInCell="1" allowOverlap="1" wp14:anchorId="3D6C2C35" wp14:editId="79E8C644">
            <wp:simplePos x="0" y="0"/>
            <wp:positionH relativeFrom="column">
              <wp:posOffset>2335530</wp:posOffset>
            </wp:positionH>
            <wp:positionV relativeFrom="paragraph">
              <wp:posOffset>290830</wp:posOffset>
            </wp:positionV>
            <wp:extent cx="1790700" cy="914400"/>
            <wp:effectExtent l="0" t="0" r="0" b="0"/>
            <wp:wrapNone/>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noProof/>
          <w:lang w:eastAsia="es-AR"/>
        </w:rPr>
        <w:drawing>
          <wp:anchor distT="0" distB="0" distL="114300" distR="114300" simplePos="0" relativeHeight="251718656" behindDoc="1" locked="0" layoutInCell="1" allowOverlap="1" wp14:anchorId="720B16CF" wp14:editId="2E7709FF">
            <wp:simplePos x="0" y="0"/>
            <wp:positionH relativeFrom="column">
              <wp:posOffset>87630</wp:posOffset>
            </wp:positionH>
            <wp:positionV relativeFrom="paragraph">
              <wp:posOffset>290830</wp:posOffset>
            </wp:positionV>
            <wp:extent cx="1790700" cy="914400"/>
            <wp:effectExtent l="0" t="0" r="0" b="0"/>
            <wp:wrapNone/>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rPr>
        <w:t xml:space="preserve">a) </w:t>
      </w:r>
      <m:oMath>
        <m:r>
          <w:rPr>
            <w:rFonts w:ascii="Cambria Math" w:hAnsi="Cambria Math"/>
          </w:rPr>
          <m:t>600-44+391-476+18=</m:t>
        </m:r>
      </m:oMath>
      <w:r>
        <w:rPr>
          <w:rFonts w:eastAsiaTheme="minorEastAsia"/>
        </w:rPr>
        <w:t xml:space="preserve">     b) </w:t>
      </w:r>
      <m:oMath>
        <m:r>
          <w:rPr>
            <w:rFonts w:ascii="Cambria Math" w:hAnsi="Cambria Math"/>
          </w:rPr>
          <m:t xml:space="preserve">-256+19+186+51=         </m:t>
        </m:r>
      </m:oMath>
      <w:r>
        <w:rPr>
          <w:rFonts w:eastAsiaTheme="minorEastAsia"/>
        </w:rPr>
        <w:t xml:space="preserve">c) </w:t>
      </w:r>
      <m:oMath>
        <m:r>
          <w:rPr>
            <w:rFonts w:ascii="Cambria Math" w:hAnsi="Cambria Math"/>
          </w:rPr>
          <m:t>81+120-37-16+9-75=</m:t>
        </m:r>
        <m:r>
          <m:rPr>
            <m:sty m:val="p"/>
          </m:rPr>
          <w:rPr>
            <w:rFonts w:ascii="Cambria Math" w:hAnsi="Cambria Math"/>
          </w:rPr>
          <w:br/>
        </m:r>
      </m:oMath>
    </w:p>
    <w:p w:rsidR="00B52B30" w:rsidRDefault="00B52B30" w:rsidP="00B52B30">
      <w:pPr>
        <w:tabs>
          <w:tab w:val="left" w:pos="6090"/>
        </w:tabs>
      </w:pPr>
    </w:p>
    <w:p w:rsidR="00B52B30" w:rsidRDefault="00B52B30" w:rsidP="00B52B30">
      <w:pPr>
        <w:tabs>
          <w:tab w:val="left" w:pos="6090"/>
        </w:tabs>
      </w:pPr>
    </w:p>
    <w:p w:rsidR="00B52B30" w:rsidRDefault="00B52B30" w:rsidP="00B52B30">
      <w:pPr>
        <w:tabs>
          <w:tab w:val="left" w:pos="6090"/>
        </w:tabs>
      </w:pPr>
    </w:p>
    <w:p w:rsidR="00B52B30" w:rsidRDefault="00B52B30" w:rsidP="00B52B30">
      <w:pPr>
        <w:tabs>
          <w:tab w:val="left" w:pos="6090"/>
        </w:tabs>
      </w:pPr>
    </w:p>
    <w:p w:rsidR="00B52B30" w:rsidRDefault="00B52B30" w:rsidP="00B52B30">
      <w:pPr>
        <w:tabs>
          <w:tab w:val="left" w:pos="6090"/>
        </w:tabs>
      </w:pPr>
    </w:p>
    <w:p w:rsidR="00B52B30" w:rsidRDefault="00B52B30" w:rsidP="00B52B30">
      <w:pPr>
        <w:tabs>
          <w:tab w:val="left" w:pos="6090"/>
        </w:tabs>
      </w:pPr>
    </w:p>
    <w:p w:rsidR="00B52B30" w:rsidRPr="008B0971" w:rsidRDefault="00B52B30" w:rsidP="00B52B30">
      <w:pPr>
        <w:tabs>
          <w:tab w:val="left" w:pos="6090"/>
        </w:tabs>
        <w:rPr>
          <w:rFonts w:eastAsiaTheme="minorEastAsia"/>
        </w:rPr>
      </w:pPr>
      <w:r>
        <w:rPr>
          <w:rFonts w:eastAsiaTheme="minorEastAsia"/>
          <w:noProof/>
          <w:lang w:eastAsia="es-AR"/>
        </w:rPr>
        <w:drawing>
          <wp:anchor distT="0" distB="0" distL="114300" distR="114300" simplePos="0" relativeHeight="251723776" behindDoc="1" locked="0" layoutInCell="1" allowOverlap="1" wp14:anchorId="27C74CC9" wp14:editId="23D989FF">
            <wp:simplePos x="0" y="0"/>
            <wp:positionH relativeFrom="column">
              <wp:posOffset>4554855</wp:posOffset>
            </wp:positionH>
            <wp:positionV relativeFrom="paragraph">
              <wp:posOffset>290830</wp:posOffset>
            </wp:positionV>
            <wp:extent cx="1790700" cy="914400"/>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noProof/>
          <w:lang w:eastAsia="es-AR"/>
        </w:rPr>
        <w:drawing>
          <wp:anchor distT="0" distB="0" distL="114300" distR="114300" simplePos="0" relativeHeight="251721728" behindDoc="1" locked="0" layoutInCell="1" allowOverlap="1" wp14:anchorId="6B8FC058" wp14:editId="04D2DF77">
            <wp:simplePos x="0" y="0"/>
            <wp:positionH relativeFrom="column">
              <wp:posOffset>2335530</wp:posOffset>
            </wp:positionH>
            <wp:positionV relativeFrom="paragraph">
              <wp:posOffset>290830</wp:posOffset>
            </wp:positionV>
            <wp:extent cx="1790700" cy="914400"/>
            <wp:effectExtent l="0" t="0" r="0" b="0"/>
            <wp:wrapNone/>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noProof/>
          <w:lang w:eastAsia="es-AR"/>
        </w:rPr>
        <w:drawing>
          <wp:anchor distT="0" distB="0" distL="114300" distR="114300" simplePos="0" relativeHeight="251720704" behindDoc="1" locked="0" layoutInCell="1" allowOverlap="1" wp14:anchorId="28D3967F" wp14:editId="58415DCD">
            <wp:simplePos x="0" y="0"/>
            <wp:positionH relativeFrom="column">
              <wp:posOffset>87630</wp:posOffset>
            </wp:positionH>
            <wp:positionV relativeFrom="paragraph">
              <wp:posOffset>290830</wp:posOffset>
            </wp:positionV>
            <wp:extent cx="1790700" cy="914400"/>
            <wp:effectExtent l="0" t="0" r="0" b="0"/>
            <wp:wrapNone/>
            <wp:docPr id="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anchor>
        </w:drawing>
      </w:r>
      <w:r>
        <w:rPr>
          <w:rFonts w:eastAsiaTheme="minorEastAsia"/>
        </w:rPr>
        <w:t xml:space="preserve">d) </w:t>
      </w:r>
      <m:oMath>
        <m:r>
          <w:rPr>
            <w:rFonts w:ascii="Cambria Math" w:eastAsiaTheme="minorEastAsia" w:hAnsi="Cambria Math"/>
          </w:rPr>
          <m:t>3</m:t>
        </m:r>
        <m:r>
          <w:rPr>
            <w:rFonts w:ascii="Cambria Math" w:hAnsi="Cambria Math"/>
          </w:rPr>
          <m:t>46-56-34-16=</m:t>
        </m:r>
      </m:oMath>
      <w:r>
        <w:rPr>
          <w:rFonts w:eastAsiaTheme="minorEastAsia"/>
        </w:rPr>
        <w:t xml:space="preserve">                e) </w:t>
      </w:r>
      <m:oMath>
        <m:r>
          <w:rPr>
            <w:rFonts w:ascii="Cambria Math" w:hAnsi="Cambria Math"/>
          </w:rPr>
          <m:t>16-35+700-582+33=</m:t>
        </m:r>
      </m:oMath>
      <w:r>
        <w:rPr>
          <w:rFonts w:eastAsiaTheme="minorEastAsia"/>
        </w:rPr>
        <w:tab/>
        <w:t xml:space="preserve">f)  </w:t>
      </w:r>
      <m:oMath>
        <m:r>
          <w:rPr>
            <w:rFonts w:ascii="Cambria Math" w:hAnsi="Cambria Math"/>
          </w:rPr>
          <m:t>-9-15-33-27+100=</m:t>
        </m:r>
        <m:r>
          <m:rPr>
            <m:sty m:val="p"/>
          </m:rPr>
          <w:rPr>
            <w:rFonts w:ascii="Cambria Math" w:hAnsi="Cambria Math"/>
          </w:rPr>
          <w:br/>
        </m:r>
      </m:oMath>
    </w:p>
    <w:p w:rsidR="00B52B30" w:rsidRDefault="00B52B30" w:rsidP="00B52B30">
      <w:pPr>
        <w:tabs>
          <w:tab w:val="left" w:pos="6090"/>
        </w:tabs>
      </w:pPr>
    </w:p>
    <w:p w:rsidR="00B52B30" w:rsidRDefault="00B52B30" w:rsidP="00B52B30">
      <w:pPr>
        <w:tabs>
          <w:tab w:val="left" w:pos="6090"/>
        </w:tabs>
      </w:pPr>
    </w:p>
    <w:p w:rsidR="00B52B30" w:rsidRDefault="00B52B30" w:rsidP="00B52B30">
      <w:pPr>
        <w:tabs>
          <w:tab w:val="left" w:pos="1185"/>
        </w:tabs>
      </w:pPr>
    </w:p>
    <w:p w:rsidR="00B52B30" w:rsidRPr="00D858DB" w:rsidRDefault="00B52B30" w:rsidP="00B52B30"/>
    <w:p w:rsidR="00B52B30" w:rsidRPr="00D858DB" w:rsidRDefault="00B52B30" w:rsidP="00B52B30"/>
    <w:p w:rsidR="00B52B30" w:rsidRPr="00D858DB" w:rsidRDefault="00B52B30" w:rsidP="00B52B30"/>
    <w:p w:rsidR="00B52B30" w:rsidRDefault="00B52B30" w:rsidP="00B52B30"/>
    <w:p w:rsidR="00B52B30" w:rsidRDefault="00B52B30" w:rsidP="00B52B30"/>
    <w:p w:rsidR="00B52B30" w:rsidRPr="00CC57C2" w:rsidRDefault="00B52B30" w:rsidP="00B52B30">
      <w:pPr>
        <w:pStyle w:val="Prrafodelista"/>
        <w:numPr>
          <w:ilvl w:val="0"/>
          <w:numId w:val="19"/>
        </w:numPr>
        <w:spacing w:after="0" w:line="240" w:lineRule="auto"/>
        <w:rPr>
          <w:rFonts w:cstheme="minorHAnsi"/>
          <w:sz w:val="28"/>
        </w:rPr>
      </w:pPr>
      <w:r w:rsidRPr="00CC57C2">
        <w:rPr>
          <w:rFonts w:cstheme="minorHAnsi"/>
          <w:sz w:val="28"/>
        </w:rPr>
        <w:t>Expresa las siguientes situaciones problemáticas como sumas algebraicas y luego resuelve:</w:t>
      </w:r>
    </w:p>
    <w:p w:rsidR="00B52B30" w:rsidRDefault="00B52B30" w:rsidP="00B52B30">
      <w:pPr>
        <w:pStyle w:val="Prrafodelista"/>
        <w:ind w:left="644"/>
        <w:rPr>
          <w:rFonts w:cstheme="minorHAnsi"/>
          <w:sz w:val="28"/>
        </w:rPr>
      </w:pPr>
    </w:p>
    <w:p w:rsidR="00B52B30" w:rsidRPr="00CC57C2" w:rsidRDefault="00B52B30" w:rsidP="00B52B30">
      <w:pPr>
        <w:pStyle w:val="Prrafodelista"/>
        <w:ind w:left="644"/>
        <w:rPr>
          <w:rFonts w:cstheme="minorHAnsi"/>
          <w:sz w:val="28"/>
        </w:rPr>
      </w:pPr>
    </w:p>
    <w:p w:rsidR="00B52B30" w:rsidRDefault="00B52B30" w:rsidP="00B52B30">
      <w:pPr>
        <w:pStyle w:val="Prrafodelista"/>
        <w:numPr>
          <w:ilvl w:val="0"/>
          <w:numId w:val="20"/>
        </w:numPr>
        <w:spacing w:after="0" w:line="240" w:lineRule="auto"/>
        <w:rPr>
          <w:rFonts w:cstheme="minorHAnsi"/>
          <w:sz w:val="28"/>
        </w:rPr>
      </w:pPr>
      <w:r>
        <w:rPr>
          <w:rFonts w:cstheme="minorHAnsi"/>
          <w:sz w:val="28"/>
        </w:rPr>
        <w:t xml:space="preserve">Marcos va al super y compró 2 paquetes de yerba a $65 cada uno, tres paquetes de galletitas a $ 23 cada una y un paquete de azúcar a $48. Si tenía dos </w:t>
      </w:r>
      <w:r w:rsidR="004875CC">
        <w:rPr>
          <w:rFonts w:cstheme="minorHAnsi"/>
          <w:sz w:val="28"/>
        </w:rPr>
        <w:t>billetes</w:t>
      </w:r>
      <w:r>
        <w:rPr>
          <w:rFonts w:cstheme="minorHAnsi"/>
          <w:sz w:val="28"/>
        </w:rPr>
        <w:t xml:space="preserve"> de $100, tres de $20 y cuatro de $10.</w:t>
      </w:r>
    </w:p>
    <w:p w:rsidR="00B52B30" w:rsidRDefault="00B52B30" w:rsidP="00B52B30">
      <w:pPr>
        <w:pStyle w:val="Prrafodelista"/>
        <w:ind w:left="1004"/>
        <w:rPr>
          <w:rFonts w:cstheme="minorHAnsi"/>
          <w:sz w:val="28"/>
        </w:rPr>
      </w:pPr>
      <w:r>
        <w:rPr>
          <w:rFonts w:cstheme="minorHAnsi"/>
          <w:sz w:val="28"/>
        </w:rPr>
        <w:t xml:space="preserve">¿Le alcanza? De ser </w:t>
      </w:r>
      <w:r w:rsidR="004875CC">
        <w:rPr>
          <w:rFonts w:cstheme="minorHAnsi"/>
          <w:sz w:val="28"/>
        </w:rPr>
        <w:t>así</w:t>
      </w:r>
      <w:r>
        <w:rPr>
          <w:rFonts w:cstheme="minorHAnsi"/>
          <w:sz w:val="28"/>
        </w:rPr>
        <w:t>, ¿Cuánto sobra?</w:t>
      </w:r>
    </w:p>
    <w:p w:rsidR="00B52B30" w:rsidRDefault="00B52B30" w:rsidP="00B52B30">
      <w:pPr>
        <w:rPr>
          <w:rFonts w:cstheme="minorHAnsi"/>
          <w:sz w:val="28"/>
        </w:rPr>
      </w:pPr>
      <w:r>
        <w:rPr>
          <w:rFonts w:cstheme="minorHAnsi"/>
          <w:sz w:val="28"/>
        </w:rPr>
        <w:t xml:space="preserve"> </w:t>
      </w:r>
    </w:p>
    <w:p w:rsidR="00B52B30" w:rsidRDefault="00B52B30" w:rsidP="00B52B30">
      <w:pPr>
        <w:rPr>
          <w:rFonts w:cstheme="minorHAnsi"/>
          <w:sz w:val="28"/>
        </w:rPr>
      </w:pPr>
    </w:p>
    <w:p w:rsidR="00B52B30" w:rsidRPr="00F3527F" w:rsidRDefault="00B52B30" w:rsidP="00B52B30">
      <w:pPr>
        <w:pStyle w:val="Prrafodelista"/>
        <w:numPr>
          <w:ilvl w:val="0"/>
          <w:numId w:val="20"/>
        </w:numPr>
        <w:spacing w:after="0" w:line="240" w:lineRule="auto"/>
        <w:rPr>
          <w:rFonts w:cstheme="minorHAnsi"/>
          <w:sz w:val="28"/>
        </w:rPr>
      </w:pPr>
      <w:r>
        <w:rPr>
          <w:rFonts w:cstheme="minorHAnsi"/>
          <w:sz w:val="28"/>
        </w:rPr>
        <w:t xml:space="preserve">Pedro </w:t>
      </w:r>
      <w:r w:rsidR="004875CC">
        <w:rPr>
          <w:rFonts w:cstheme="minorHAnsi"/>
          <w:sz w:val="28"/>
        </w:rPr>
        <w:t>está</w:t>
      </w:r>
      <w:r>
        <w:rPr>
          <w:rFonts w:cstheme="minorHAnsi"/>
          <w:sz w:val="28"/>
        </w:rPr>
        <w:t xml:space="preserve"> juntando las figuritas del mundial. Tiene 124, su mama le regalo 20 y sus abuelos 45. Pero ayer en el cole perdió jugando 12, le regaló a su amigo 28 y cambió 15 por 1 re difícil. ¿Cuántas figuritas tiene ahora Pedro? </w:t>
      </w:r>
    </w:p>
    <w:p w:rsidR="00B52B30" w:rsidRPr="00CC57C2" w:rsidRDefault="00B52B30" w:rsidP="00B52B30">
      <w:pPr>
        <w:rPr>
          <w:rFonts w:cstheme="minorHAnsi"/>
          <w:sz w:val="28"/>
        </w:rPr>
      </w:pPr>
    </w:p>
    <w:p w:rsidR="00B52B30" w:rsidRPr="00CC57C2" w:rsidRDefault="00B52B30" w:rsidP="00B52B30">
      <w:pPr>
        <w:rPr>
          <w:rFonts w:cstheme="minorHAnsi"/>
          <w:sz w:val="28"/>
        </w:rPr>
      </w:pPr>
    </w:p>
    <w:p w:rsidR="00B52B30" w:rsidRDefault="00B52B30" w:rsidP="00B52B30"/>
    <w:p w:rsidR="00B52B30" w:rsidRDefault="00B52B30" w:rsidP="00B52B30">
      <w:pPr>
        <w:spacing w:line="360" w:lineRule="auto"/>
        <w:ind w:left="284"/>
        <w:rPr>
          <w:rFonts w:cstheme="minorHAnsi"/>
          <w:sz w:val="28"/>
        </w:rPr>
      </w:pPr>
    </w:p>
    <w:p w:rsidR="00B52B30" w:rsidRPr="00642BA2" w:rsidRDefault="00B52B30" w:rsidP="00B52B30">
      <w:pPr>
        <w:rPr>
          <w:rFonts w:cstheme="minorHAnsi"/>
          <w:b/>
          <w:sz w:val="28"/>
          <w:u w:val="single"/>
          <w:lang w:val="en-US"/>
        </w:rPr>
      </w:pPr>
    </w:p>
    <w:p w:rsidR="00E43457" w:rsidRDefault="00E43457" w:rsidP="00E43457">
      <w:pPr>
        <w:rPr>
          <w:rFonts w:ascii="Comic Sans MS" w:hAnsi="Comic Sans MS"/>
        </w:rPr>
      </w:pPr>
      <w:bookmarkStart w:id="3" w:name="_GoBack"/>
      <w:bookmarkEnd w:id="3"/>
    </w:p>
    <w:sectPr w:rsidR="00E43457" w:rsidSect="00C0610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oper Black">
    <w:panose1 w:val="0208090404030B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1B49"/>
    <w:multiLevelType w:val="hybridMultilevel"/>
    <w:tmpl w:val="EC9CB43C"/>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08E14431"/>
    <w:multiLevelType w:val="multilevel"/>
    <w:tmpl w:val="92B249FA"/>
    <w:lvl w:ilvl="0">
      <w:start w:val="1"/>
      <w:numFmt w:val="bullet"/>
      <w:lvlText w:val="●"/>
      <w:lvlJc w:val="left"/>
      <w:pPr>
        <w:ind w:left="1778" w:hanging="360"/>
      </w:pPr>
      <w:rPr>
        <w:rFonts w:ascii="Noto Sans Symbols" w:eastAsia="Noto Sans Symbols" w:hAnsi="Noto Sans Symbols" w:cs="Noto Sans Symbols"/>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 w15:restartNumberingAfterBreak="0">
    <w:nsid w:val="0B9179B3"/>
    <w:multiLevelType w:val="hybridMultilevel"/>
    <w:tmpl w:val="6A887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06168A"/>
    <w:multiLevelType w:val="hybridMultilevel"/>
    <w:tmpl w:val="90BE759A"/>
    <w:lvl w:ilvl="0" w:tplc="2F009B04">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 w15:restartNumberingAfterBreak="0">
    <w:nsid w:val="13AC61D2"/>
    <w:multiLevelType w:val="multilevel"/>
    <w:tmpl w:val="E6F4A478"/>
    <w:lvl w:ilvl="0">
      <w:start w:val="1"/>
      <w:numFmt w:val="bullet"/>
      <w:lvlText w:val="●"/>
      <w:lvlJc w:val="left"/>
      <w:pPr>
        <w:ind w:left="177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8D016E8"/>
    <w:multiLevelType w:val="hybridMultilevel"/>
    <w:tmpl w:val="1E00478C"/>
    <w:lvl w:ilvl="0" w:tplc="83168BE4">
      <w:numFmt w:val="bullet"/>
      <w:lvlText w:val=""/>
      <w:lvlJc w:val="left"/>
      <w:pPr>
        <w:ind w:left="720" w:hanging="360"/>
      </w:pPr>
      <w:rPr>
        <w:rFonts w:ascii="Symbol" w:eastAsiaTheme="minorHAnsi" w:hAnsi="Symbol"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6" w15:restartNumberingAfterBreak="0">
    <w:nsid w:val="342E1346"/>
    <w:multiLevelType w:val="hybridMultilevel"/>
    <w:tmpl w:val="3FC8419A"/>
    <w:lvl w:ilvl="0" w:tplc="04090001">
      <w:start w:val="1"/>
      <w:numFmt w:val="bullet"/>
      <w:lvlText w:val=""/>
      <w:lvlJc w:val="left"/>
      <w:pPr>
        <w:ind w:left="1024" w:hanging="360"/>
      </w:pPr>
      <w:rPr>
        <w:rFonts w:ascii="Symbol" w:hAnsi="Symbol" w:hint="default"/>
      </w:rPr>
    </w:lvl>
    <w:lvl w:ilvl="1" w:tplc="2C0A0003">
      <w:start w:val="1"/>
      <w:numFmt w:val="bullet"/>
      <w:lvlText w:val="o"/>
      <w:lvlJc w:val="left"/>
      <w:pPr>
        <w:ind w:left="1744" w:hanging="360"/>
      </w:pPr>
      <w:rPr>
        <w:rFonts w:ascii="Courier New" w:hAnsi="Courier New" w:cs="Courier New" w:hint="default"/>
      </w:rPr>
    </w:lvl>
    <w:lvl w:ilvl="2" w:tplc="2C0A0005">
      <w:start w:val="1"/>
      <w:numFmt w:val="bullet"/>
      <w:lvlText w:val=""/>
      <w:lvlJc w:val="left"/>
      <w:pPr>
        <w:ind w:left="2464" w:hanging="360"/>
      </w:pPr>
      <w:rPr>
        <w:rFonts w:ascii="Wingdings" w:hAnsi="Wingdings" w:hint="default"/>
      </w:rPr>
    </w:lvl>
    <w:lvl w:ilvl="3" w:tplc="2C0A0001" w:tentative="1">
      <w:start w:val="1"/>
      <w:numFmt w:val="bullet"/>
      <w:lvlText w:val=""/>
      <w:lvlJc w:val="left"/>
      <w:pPr>
        <w:ind w:left="3184" w:hanging="360"/>
      </w:pPr>
      <w:rPr>
        <w:rFonts w:ascii="Symbol" w:hAnsi="Symbol" w:hint="default"/>
      </w:rPr>
    </w:lvl>
    <w:lvl w:ilvl="4" w:tplc="2C0A0003" w:tentative="1">
      <w:start w:val="1"/>
      <w:numFmt w:val="bullet"/>
      <w:lvlText w:val="o"/>
      <w:lvlJc w:val="left"/>
      <w:pPr>
        <w:ind w:left="3904" w:hanging="360"/>
      </w:pPr>
      <w:rPr>
        <w:rFonts w:ascii="Courier New" w:hAnsi="Courier New" w:cs="Courier New" w:hint="default"/>
      </w:rPr>
    </w:lvl>
    <w:lvl w:ilvl="5" w:tplc="2C0A0005" w:tentative="1">
      <w:start w:val="1"/>
      <w:numFmt w:val="bullet"/>
      <w:lvlText w:val=""/>
      <w:lvlJc w:val="left"/>
      <w:pPr>
        <w:ind w:left="4624" w:hanging="360"/>
      </w:pPr>
      <w:rPr>
        <w:rFonts w:ascii="Wingdings" w:hAnsi="Wingdings" w:hint="default"/>
      </w:rPr>
    </w:lvl>
    <w:lvl w:ilvl="6" w:tplc="2C0A0001" w:tentative="1">
      <w:start w:val="1"/>
      <w:numFmt w:val="bullet"/>
      <w:lvlText w:val=""/>
      <w:lvlJc w:val="left"/>
      <w:pPr>
        <w:ind w:left="5344" w:hanging="360"/>
      </w:pPr>
      <w:rPr>
        <w:rFonts w:ascii="Symbol" w:hAnsi="Symbol" w:hint="default"/>
      </w:rPr>
    </w:lvl>
    <w:lvl w:ilvl="7" w:tplc="2C0A0003" w:tentative="1">
      <w:start w:val="1"/>
      <w:numFmt w:val="bullet"/>
      <w:lvlText w:val="o"/>
      <w:lvlJc w:val="left"/>
      <w:pPr>
        <w:ind w:left="6064" w:hanging="360"/>
      </w:pPr>
      <w:rPr>
        <w:rFonts w:ascii="Courier New" w:hAnsi="Courier New" w:cs="Courier New" w:hint="default"/>
      </w:rPr>
    </w:lvl>
    <w:lvl w:ilvl="8" w:tplc="2C0A0005" w:tentative="1">
      <w:start w:val="1"/>
      <w:numFmt w:val="bullet"/>
      <w:lvlText w:val=""/>
      <w:lvlJc w:val="left"/>
      <w:pPr>
        <w:ind w:left="6784" w:hanging="360"/>
      </w:pPr>
      <w:rPr>
        <w:rFonts w:ascii="Wingdings" w:hAnsi="Wingdings" w:hint="default"/>
      </w:rPr>
    </w:lvl>
  </w:abstractNum>
  <w:abstractNum w:abstractNumId="7" w15:restartNumberingAfterBreak="0">
    <w:nsid w:val="3F5E4A46"/>
    <w:multiLevelType w:val="multilevel"/>
    <w:tmpl w:val="2A34700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F774546"/>
    <w:multiLevelType w:val="multilevel"/>
    <w:tmpl w:val="7E5AB448"/>
    <w:lvl w:ilvl="0">
      <w:start w:val="1"/>
      <w:numFmt w:val="bullet"/>
      <w:lvlText w:val="●"/>
      <w:lvlJc w:val="left"/>
      <w:pPr>
        <w:ind w:left="1778" w:hanging="360"/>
      </w:pPr>
      <w:rPr>
        <w:rFonts w:ascii="Noto Sans Symbols" w:eastAsia="Noto Sans Symbols" w:hAnsi="Noto Sans Symbols" w:cs="Noto Sans Symbols"/>
        <w:sz w:val="20"/>
        <w:szCs w:val="20"/>
        <w:vertAlign w:val="baseline"/>
      </w:rPr>
    </w:lvl>
    <w:lvl w:ilvl="1">
      <w:start w:val="1"/>
      <w:numFmt w:val="decimal"/>
      <w:lvlText w:val="%2-"/>
      <w:lvlJc w:val="left"/>
      <w:pPr>
        <w:ind w:left="36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54672C6A"/>
    <w:multiLevelType w:val="hybridMultilevel"/>
    <w:tmpl w:val="C8DACAA4"/>
    <w:lvl w:ilvl="0" w:tplc="800493B6">
      <w:start w:val="1"/>
      <w:numFmt w:val="lowerLetter"/>
      <w:lvlText w:val="%1)"/>
      <w:lvlJc w:val="left"/>
      <w:pPr>
        <w:ind w:left="1004" w:hanging="360"/>
      </w:pPr>
      <w:rPr>
        <w:rFonts w:hint="default"/>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10" w15:restartNumberingAfterBreak="0">
    <w:nsid w:val="5A9F6093"/>
    <w:multiLevelType w:val="hybridMultilevel"/>
    <w:tmpl w:val="22D0C804"/>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1" w15:restartNumberingAfterBreak="0">
    <w:nsid w:val="60E217F7"/>
    <w:multiLevelType w:val="hybridMultilevel"/>
    <w:tmpl w:val="30D83C8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2657928"/>
    <w:multiLevelType w:val="hybridMultilevel"/>
    <w:tmpl w:val="C65C4A2A"/>
    <w:lvl w:ilvl="0" w:tplc="94C61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040CF"/>
    <w:multiLevelType w:val="multilevel"/>
    <w:tmpl w:val="D98E9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9605825"/>
    <w:multiLevelType w:val="hybridMultilevel"/>
    <w:tmpl w:val="42007F3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6A946B38"/>
    <w:multiLevelType w:val="multilevel"/>
    <w:tmpl w:val="0380866A"/>
    <w:lvl w:ilvl="0">
      <w:start w:val="1"/>
      <w:numFmt w:val="bullet"/>
      <w:lvlText w:val="●"/>
      <w:lvlJc w:val="left"/>
      <w:pPr>
        <w:ind w:left="1778"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6" w15:restartNumberingAfterBreak="0">
    <w:nsid w:val="6B2A6F34"/>
    <w:multiLevelType w:val="hybridMultilevel"/>
    <w:tmpl w:val="02F6EF3C"/>
    <w:lvl w:ilvl="0" w:tplc="F9AE3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8E7536"/>
    <w:multiLevelType w:val="hybridMultilevel"/>
    <w:tmpl w:val="AF20134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99E74A6"/>
    <w:multiLevelType w:val="hybridMultilevel"/>
    <w:tmpl w:val="6AB2B6E8"/>
    <w:lvl w:ilvl="0" w:tplc="AB1AB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D7797"/>
    <w:multiLevelType w:val="hybridMultilevel"/>
    <w:tmpl w:val="E88ABB42"/>
    <w:lvl w:ilvl="0" w:tplc="155238CA">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0" w15:restartNumberingAfterBreak="0">
    <w:nsid w:val="7C7E460A"/>
    <w:multiLevelType w:val="hybridMultilevel"/>
    <w:tmpl w:val="AC2C91D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5"/>
    <w:lvlOverride w:ilvl="0"/>
    <w:lvlOverride w:ilvl="1"/>
    <w:lvlOverride w:ilvl="2"/>
    <w:lvlOverride w:ilvl="3"/>
    <w:lvlOverride w:ilvl="4"/>
    <w:lvlOverride w:ilvl="5"/>
    <w:lvlOverride w:ilvl="6"/>
    <w:lvlOverride w:ilvl="7"/>
    <w:lvlOverride w:ilvl="8"/>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lvlOverride w:ilvl="4"/>
    <w:lvlOverride w:ilvl="5"/>
    <w:lvlOverride w:ilvl="6"/>
    <w:lvlOverride w:ilvl="7"/>
    <w:lvlOverride w:ilv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lvlOverride w:ilvl="2"/>
    <w:lvlOverride w:ilvl="3"/>
    <w:lvlOverride w:ilvl="4"/>
    <w:lvlOverride w:ilvl="5"/>
    <w:lvlOverride w:ilvl="6"/>
    <w:lvlOverride w:ilvl="7"/>
    <w:lvlOverride w:ilvl="8"/>
  </w:num>
  <w:num w:numId="8">
    <w:abstractNumId w:val="4"/>
    <w:lvlOverride w:ilvl="0"/>
    <w:lvlOverride w:ilvl="1"/>
    <w:lvlOverride w:ilvl="2"/>
    <w:lvlOverride w:ilvl="3"/>
    <w:lvlOverride w:ilvl="4"/>
    <w:lvlOverride w:ilvl="5"/>
    <w:lvlOverride w:ilvl="6"/>
    <w:lvlOverride w:ilvl="7"/>
    <w:lvlOverride w:ilvl="8"/>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num>
  <w:num w:numId="12">
    <w:abstractNumId w:val="12"/>
  </w:num>
  <w:num w:numId="13">
    <w:abstractNumId w:val="16"/>
  </w:num>
  <w:num w:numId="14">
    <w:abstractNumId w:val="17"/>
  </w:num>
  <w:num w:numId="15">
    <w:abstractNumId w:val="1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12"/>
    <w:rsid w:val="004875CC"/>
    <w:rsid w:val="004C6B33"/>
    <w:rsid w:val="00902386"/>
    <w:rsid w:val="00B52B30"/>
    <w:rsid w:val="00C06105"/>
    <w:rsid w:val="00CA7AE6"/>
    <w:rsid w:val="00E43457"/>
    <w:rsid w:val="00E87B12"/>
    <w:rsid w:val="00FC45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F32CC"/>
  <w15:chartTrackingRefBased/>
  <w15:docId w15:val="{B339D746-058E-4F63-8F90-F1EBACA3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C06105"/>
    <w:pPr>
      <w:spacing w:after="200" w:line="276" w:lineRule="auto"/>
      <w:ind w:left="720"/>
      <w:contextualSpacing/>
    </w:pPr>
    <w:rPr>
      <w:lang w:val="es-ES"/>
    </w:rPr>
  </w:style>
  <w:style w:type="table" w:styleId="Tablaconcuadrcula">
    <w:name w:val="Table Grid"/>
    <w:basedOn w:val="Tablanormal"/>
    <w:rsid w:val="00C06105"/>
    <w:pPr>
      <w:spacing w:after="0" w:line="240" w:lineRule="auto"/>
    </w:pPr>
    <w:rPr>
      <w:lang w:val="es-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C45FD"/>
    <w:rPr>
      <w:color w:val="0000FF"/>
      <w:u w:val="single"/>
    </w:rPr>
  </w:style>
  <w:style w:type="paragraph" w:customStyle="1" w:styleId="Normal1">
    <w:name w:val="Normal1"/>
    <w:rsid w:val="00E43457"/>
    <w:pPr>
      <w:spacing w:line="256" w:lineRule="auto"/>
    </w:pPr>
    <w:rPr>
      <w:rFonts w:ascii="Calibri" w:eastAsia="Calibri" w:hAnsi="Calibri" w:cs="Calibri"/>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0999">
      <w:bodyDiv w:val="1"/>
      <w:marLeft w:val="0"/>
      <w:marRight w:val="0"/>
      <w:marTop w:val="0"/>
      <w:marBottom w:val="0"/>
      <w:divBdr>
        <w:top w:val="none" w:sz="0" w:space="0" w:color="auto"/>
        <w:left w:val="none" w:sz="0" w:space="0" w:color="auto"/>
        <w:bottom w:val="none" w:sz="0" w:space="0" w:color="auto"/>
        <w:right w:val="none" w:sz="0" w:space="0" w:color="auto"/>
      </w:divBdr>
    </w:div>
    <w:div w:id="401950104">
      <w:bodyDiv w:val="1"/>
      <w:marLeft w:val="0"/>
      <w:marRight w:val="0"/>
      <w:marTop w:val="0"/>
      <w:marBottom w:val="0"/>
      <w:divBdr>
        <w:top w:val="none" w:sz="0" w:space="0" w:color="auto"/>
        <w:left w:val="none" w:sz="0" w:space="0" w:color="auto"/>
        <w:bottom w:val="none" w:sz="0" w:space="0" w:color="auto"/>
        <w:right w:val="none" w:sz="0" w:space="0" w:color="auto"/>
      </w:divBdr>
    </w:div>
    <w:div w:id="435057715">
      <w:bodyDiv w:val="1"/>
      <w:marLeft w:val="0"/>
      <w:marRight w:val="0"/>
      <w:marTop w:val="0"/>
      <w:marBottom w:val="0"/>
      <w:divBdr>
        <w:top w:val="none" w:sz="0" w:space="0" w:color="auto"/>
        <w:left w:val="none" w:sz="0" w:space="0" w:color="auto"/>
        <w:bottom w:val="none" w:sz="0" w:space="0" w:color="auto"/>
        <w:right w:val="none" w:sz="0" w:space="0" w:color="auto"/>
      </w:divBdr>
    </w:div>
    <w:div w:id="456417406">
      <w:bodyDiv w:val="1"/>
      <w:marLeft w:val="0"/>
      <w:marRight w:val="0"/>
      <w:marTop w:val="0"/>
      <w:marBottom w:val="0"/>
      <w:divBdr>
        <w:top w:val="none" w:sz="0" w:space="0" w:color="auto"/>
        <w:left w:val="none" w:sz="0" w:space="0" w:color="auto"/>
        <w:bottom w:val="none" w:sz="0" w:space="0" w:color="auto"/>
        <w:right w:val="none" w:sz="0" w:space="0" w:color="auto"/>
      </w:divBdr>
    </w:div>
    <w:div w:id="1283074716">
      <w:bodyDiv w:val="1"/>
      <w:marLeft w:val="0"/>
      <w:marRight w:val="0"/>
      <w:marTop w:val="0"/>
      <w:marBottom w:val="0"/>
      <w:divBdr>
        <w:top w:val="none" w:sz="0" w:space="0" w:color="auto"/>
        <w:left w:val="none" w:sz="0" w:space="0" w:color="auto"/>
        <w:bottom w:val="none" w:sz="0" w:space="0" w:color="auto"/>
        <w:right w:val="none" w:sz="0" w:space="0" w:color="auto"/>
      </w:divBdr>
    </w:div>
    <w:div w:id="184897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eslgamesplus.com/adverbs-of-frequency-hangman-spelling-game-for-esl-efl-practice/"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hyperlink" Target="https://youtu.be/K11fj6anZuM"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NUL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x-X9sURtFB8" TargetMode="External"/><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https://cuevana3.io/3991/wonder-aekfu"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learnenglishkids.britishcouncil.org/word-games/daily-routine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3681</Words>
  <Characters>20248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UsrColegio</dc:creator>
  <cp:keywords/>
  <dc:description/>
  <cp:lastModifiedBy>UsrColegio</cp:lastModifiedBy>
  <cp:revision>2</cp:revision>
  <dcterms:created xsi:type="dcterms:W3CDTF">2020-03-18T15:07:00Z</dcterms:created>
  <dcterms:modified xsi:type="dcterms:W3CDTF">2020-03-18T15:07:00Z</dcterms:modified>
</cp:coreProperties>
</file>